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D3" w:rsidRPr="00525383" w:rsidRDefault="00525383" w:rsidP="00253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383">
        <w:rPr>
          <w:rFonts w:ascii="Times New Roman" w:hAnsi="Times New Roman" w:cs="Times New Roman"/>
          <w:b/>
          <w:sz w:val="32"/>
          <w:szCs w:val="32"/>
        </w:rPr>
        <w:t>Uniwersytet Warmińsko-Mazurski w Olsztynie</w:t>
      </w:r>
    </w:p>
    <w:p w:rsidR="00525383" w:rsidRDefault="00525383" w:rsidP="00253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383" w:rsidRPr="00525383" w:rsidRDefault="00525383" w:rsidP="00253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83">
        <w:rPr>
          <w:rFonts w:ascii="Times New Roman" w:hAnsi="Times New Roman" w:cs="Times New Roman"/>
          <w:b/>
          <w:sz w:val="28"/>
          <w:szCs w:val="28"/>
        </w:rPr>
        <w:t>Wydział Matematyki i Informatyki</w:t>
      </w: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Sprawozdanie z badania ankietowego</w:t>
      </w: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„Jakość realizacji zajęć dydaktycznych”</w:t>
      </w: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przeprowadzonego na Wydziale Matematyki i Informatyki</w:t>
      </w:r>
    </w:p>
    <w:p w:rsidR="00525383" w:rsidRPr="00525383" w:rsidRDefault="00276767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dniach 1</w:t>
      </w:r>
      <w:r w:rsidR="0087183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.06.201</w:t>
      </w:r>
      <w:r w:rsidR="0087183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71833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.09.201</w:t>
      </w:r>
      <w:r w:rsidR="00871833">
        <w:rPr>
          <w:rFonts w:ascii="Times New Roman" w:hAnsi="Times New Roman" w:cs="Times New Roman"/>
          <w:b/>
          <w:sz w:val="24"/>
          <w:szCs w:val="24"/>
        </w:rPr>
        <w:t>7</w:t>
      </w:r>
    </w:p>
    <w:p w:rsid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 xml:space="preserve">(ocena realizacji zajęć przeprowadzonych w semestrze </w:t>
      </w:r>
      <w:r w:rsidR="00276767">
        <w:rPr>
          <w:rFonts w:ascii="Times New Roman" w:hAnsi="Times New Roman" w:cs="Times New Roman"/>
          <w:b/>
          <w:sz w:val="24"/>
          <w:szCs w:val="24"/>
        </w:rPr>
        <w:t>letnim</w:t>
      </w:r>
      <w:r w:rsidRPr="005253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383" w:rsidRDefault="00276767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akademickim 201</w:t>
      </w:r>
      <w:r w:rsidR="0087183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/1</w:t>
      </w:r>
      <w:r w:rsidR="00871833">
        <w:rPr>
          <w:rFonts w:ascii="Times New Roman" w:hAnsi="Times New Roman" w:cs="Times New Roman"/>
          <w:b/>
          <w:sz w:val="24"/>
          <w:szCs w:val="24"/>
        </w:rPr>
        <w:t>7</w:t>
      </w:r>
      <w:r w:rsidR="00525383" w:rsidRPr="00525383">
        <w:rPr>
          <w:rFonts w:ascii="Times New Roman" w:hAnsi="Times New Roman" w:cs="Times New Roman"/>
          <w:b/>
          <w:sz w:val="24"/>
          <w:szCs w:val="24"/>
        </w:rPr>
        <w:t>)</w:t>
      </w:r>
    </w:p>
    <w:p w:rsidR="00871833" w:rsidRPr="00525383" w:rsidRDefault="0087183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 w:rsidP="00253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Olsztyn, </w:t>
      </w:r>
      <w:r w:rsidR="003527BD">
        <w:rPr>
          <w:rFonts w:ascii="Times New Roman" w:hAnsi="Times New Roman" w:cs="Times New Roman"/>
          <w:sz w:val="24"/>
          <w:szCs w:val="24"/>
        </w:rPr>
        <w:t>27</w:t>
      </w:r>
      <w:r w:rsidR="00CA26AB">
        <w:rPr>
          <w:rFonts w:ascii="Times New Roman" w:hAnsi="Times New Roman" w:cs="Times New Roman"/>
          <w:sz w:val="24"/>
          <w:szCs w:val="24"/>
        </w:rPr>
        <w:t xml:space="preserve"> </w:t>
      </w:r>
      <w:r w:rsidR="00276767">
        <w:rPr>
          <w:rFonts w:ascii="Times New Roman" w:hAnsi="Times New Roman" w:cs="Times New Roman"/>
          <w:sz w:val="24"/>
          <w:szCs w:val="24"/>
        </w:rPr>
        <w:t>październik</w:t>
      </w:r>
      <w:r w:rsidR="00CA26AB">
        <w:rPr>
          <w:rFonts w:ascii="Times New Roman" w:hAnsi="Times New Roman" w:cs="Times New Roman"/>
          <w:sz w:val="24"/>
          <w:szCs w:val="24"/>
        </w:rPr>
        <w:t>a</w:t>
      </w:r>
      <w:r w:rsidR="00276767">
        <w:rPr>
          <w:rFonts w:ascii="Times New Roman" w:hAnsi="Times New Roman" w:cs="Times New Roman"/>
          <w:sz w:val="24"/>
          <w:szCs w:val="24"/>
        </w:rPr>
        <w:t xml:space="preserve"> 201</w:t>
      </w:r>
      <w:r w:rsidR="003527BD">
        <w:rPr>
          <w:rFonts w:ascii="Times New Roman" w:hAnsi="Times New Roman" w:cs="Times New Roman"/>
          <w:sz w:val="24"/>
          <w:szCs w:val="24"/>
        </w:rPr>
        <w:t>7</w:t>
      </w:r>
      <w:r w:rsidR="000216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705C0" w:rsidRDefault="00870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5383" w:rsidRPr="0004793D" w:rsidRDefault="008705C0" w:rsidP="00712D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3D">
        <w:rPr>
          <w:rFonts w:ascii="Times New Roman" w:hAnsi="Times New Roman" w:cs="Times New Roman"/>
          <w:b/>
          <w:sz w:val="28"/>
          <w:szCs w:val="28"/>
        </w:rPr>
        <w:lastRenderedPageBreak/>
        <w:t>1. Informacje wstępne</w:t>
      </w:r>
    </w:p>
    <w:p w:rsidR="008705C0" w:rsidRDefault="008705C0" w:rsidP="00712D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BD" w:rsidRDefault="008705C0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Zarządzenia Nr 5</w:t>
      </w:r>
      <w:r w:rsidR="0029593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2959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Rektora Uniwersytetu Warmińsko-Mazurskiego w Olsztynie z dnia </w:t>
      </w:r>
      <w:r w:rsidR="0029593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maja 201</w:t>
      </w:r>
      <w:r w:rsidR="002959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 w sprawie określenia obszarów </w:t>
      </w:r>
      <w:r w:rsidR="00F97989">
        <w:rPr>
          <w:rFonts w:ascii="Times New Roman" w:hAnsi="Times New Roman" w:cs="Times New Roman"/>
          <w:sz w:val="24"/>
          <w:szCs w:val="24"/>
        </w:rPr>
        <w:t>procesu dydaktycznego objętych badaniami ankietowymi, wzorów kwestionariuszy ankiet oraz procedur przeprowadzania badań</w:t>
      </w:r>
      <w:r w:rsidR="00E90F31">
        <w:rPr>
          <w:rFonts w:ascii="Times New Roman" w:hAnsi="Times New Roman" w:cs="Times New Roman"/>
          <w:sz w:val="24"/>
          <w:szCs w:val="24"/>
        </w:rPr>
        <w:t xml:space="preserve"> ankietowych</w:t>
      </w:r>
      <w:r w:rsidR="00295936">
        <w:rPr>
          <w:rFonts w:ascii="Times New Roman" w:hAnsi="Times New Roman" w:cs="Times New Roman"/>
          <w:sz w:val="24"/>
          <w:szCs w:val="24"/>
        </w:rPr>
        <w:t xml:space="preserve"> w Uniwersytecie</w:t>
      </w:r>
      <w:r w:rsidR="00E90F31">
        <w:rPr>
          <w:rFonts w:ascii="Times New Roman" w:hAnsi="Times New Roman" w:cs="Times New Roman"/>
          <w:sz w:val="24"/>
          <w:szCs w:val="24"/>
        </w:rPr>
        <w:t xml:space="preserve">, w dniach </w:t>
      </w:r>
      <w:r w:rsidR="00276767">
        <w:rPr>
          <w:rFonts w:ascii="Times New Roman" w:hAnsi="Times New Roman" w:cs="Times New Roman"/>
          <w:sz w:val="24"/>
          <w:szCs w:val="24"/>
        </w:rPr>
        <w:t>1</w:t>
      </w:r>
      <w:r w:rsidR="00295936">
        <w:rPr>
          <w:rFonts w:ascii="Times New Roman" w:hAnsi="Times New Roman" w:cs="Times New Roman"/>
          <w:sz w:val="24"/>
          <w:szCs w:val="24"/>
        </w:rPr>
        <w:t>9</w:t>
      </w:r>
      <w:r w:rsidR="00276767">
        <w:rPr>
          <w:rFonts w:ascii="Times New Roman" w:hAnsi="Times New Roman" w:cs="Times New Roman"/>
          <w:sz w:val="24"/>
          <w:szCs w:val="24"/>
        </w:rPr>
        <w:t>.06.201</w:t>
      </w:r>
      <w:r w:rsidR="00295936">
        <w:rPr>
          <w:rFonts w:ascii="Times New Roman" w:hAnsi="Times New Roman" w:cs="Times New Roman"/>
          <w:sz w:val="24"/>
          <w:szCs w:val="24"/>
        </w:rPr>
        <w:t>7</w:t>
      </w:r>
      <w:r w:rsidR="00276767">
        <w:rPr>
          <w:rFonts w:ascii="Times New Roman" w:hAnsi="Times New Roman" w:cs="Times New Roman"/>
          <w:sz w:val="24"/>
          <w:szCs w:val="24"/>
        </w:rPr>
        <w:t>-</w:t>
      </w:r>
      <w:r w:rsidR="00295936">
        <w:rPr>
          <w:rFonts w:ascii="Times New Roman" w:hAnsi="Times New Roman" w:cs="Times New Roman"/>
          <w:sz w:val="24"/>
          <w:szCs w:val="24"/>
        </w:rPr>
        <w:t>30</w:t>
      </w:r>
      <w:r w:rsidR="00276767">
        <w:rPr>
          <w:rFonts w:ascii="Times New Roman" w:hAnsi="Times New Roman" w:cs="Times New Roman"/>
          <w:sz w:val="24"/>
          <w:szCs w:val="24"/>
        </w:rPr>
        <w:t>.09.201</w:t>
      </w:r>
      <w:r w:rsidR="00295936">
        <w:rPr>
          <w:rFonts w:ascii="Times New Roman" w:hAnsi="Times New Roman" w:cs="Times New Roman"/>
          <w:sz w:val="24"/>
          <w:szCs w:val="24"/>
        </w:rPr>
        <w:t>7</w:t>
      </w:r>
      <w:r w:rsidR="00F97989">
        <w:rPr>
          <w:rFonts w:ascii="Times New Roman" w:hAnsi="Times New Roman" w:cs="Times New Roman"/>
          <w:sz w:val="24"/>
          <w:szCs w:val="24"/>
        </w:rPr>
        <w:t xml:space="preserve"> na Wydziale Matematyki i Informatyki przeprowadzono badanie ankietowe </w:t>
      </w:r>
      <w:r w:rsidR="00272ABD">
        <w:rPr>
          <w:rFonts w:ascii="Times New Roman" w:hAnsi="Times New Roman" w:cs="Times New Roman"/>
          <w:sz w:val="24"/>
          <w:szCs w:val="24"/>
        </w:rPr>
        <w:t>„Jakość realizacji zajęć dydaktycznych” .</w:t>
      </w:r>
    </w:p>
    <w:p w:rsidR="00272ABD" w:rsidRDefault="00272ABD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studiów stacjonarnych</w:t>
      </w:r>
      <w:r w:rsidR="00AF50D8">
        <w:rPr>
          <w:rFonts w:ascii="Times New Roman" w:hAnsi="Times New Roman" w:cs="Times New Roman"/>
          <w:sz w:val="24"/>
          <w:szCs w:val="24"/>
        </w:rPr>
        <w:t xml:space="preserve"> I i II stopnia</w:t>
      </w:r>
      <w:r w:rsidR="00021684">
        <w:rPr>
          <w:rFonts w:ascii="Times New Roman" w:hAnsi="Times New Roman" w:cs="Times New Roman"/>
          <w:sz w:val="24"/>
          <w:szCs w:val="24"/>
        </w:rPr>
        <w:t xml:space="preserve"> na kierunkach Matematyka i </w:t>
      </w:r>
      <w:r>
        <w:rPr>
          <w:rFonts w:ascii="Times New Roman" w:hAnsi="Times New Roman" w:cs="Times New Roman"/>
          <w:sz w:val="24"/>
          <w:szCs w:val="24"/>
        </w:rPr>
        <w:t>Informatyka, oraz studenci studiów niestacjonarnych</w:t>
      </w:r>
      <w:r w:rsidR="00AF50D8">
        <w:rPr>
          <w:rFonts w:ascii="Times New Roman" w:hAnsi="Times New Roman" w:cs="Times New Roman"/>
          <w:sz w:val="24"/>
          <w:szCs w:val="24"/>
        </w:rPr>
        <w:t xml:space="preserve"> I i II stopnia</w:t>
      </w:r>
      <w:r>
        <w:rPr>
          <w:rFonts w:ascii="Times New Roman" w:hAnsi="Times New Roman" w:cs="Times New Roman"/>
          <w:sz w:val="24"/>
          <w:szCs w:val="24"/>
        </w:rPr>
        <w:t xml:space="preserve"> na kierunku Informatyka ocenili jakość realizowanych zajęć dydaktycznych przeprowadzonych w semestrze </w:t>
      </w:r>
      <w:r w:rsidR="00054B32">
        <w:rPr>
          <w:rFonts w:ascii="Times New Roman" w:hAnsi="Times New Roman" w:cs="Times New Roman"/>
          <w:sz w:val="24"/>
          <w:szCs w:val="24"/>
        </w:rPr>
        <w:t>letnim</w:t>
      </w:r>
      <w:r w:rsidR="00E90F31">
        <w:rPr>
          <w:rFonts w:ascii="Times New Roman" w:hAnsi="Times New Roman" w:cs="Times New Roman"/>
          <w:sz w:val="24"/>
          <w:szCs w:val="24"/>
        </w:rPr>
        <w:t xml:space="preserve"> w </w:t>
      </w:r>
      <w:r w:rsidR="00107633">
        <w:rPr>
          <w:rFonts w:ascii="Times New Roman" w:hAnsi="Times New Roman" w:cs="Times New Roman"/>
          <w:sz w:val="24"/>
          <w:szCs w:val="24"/>
        </w:rPr>
        <w:t>roku akademickim 201</w:t>
      </w:r>
      <w:r w:rsidR="00937127">
        <w:rPr>
          <w:rFonts w:ascii="Times New Roman" w:hAnsi="Times New Roman" w:cs="Times New Roman"/>
          <w:sz w:val="24"/>
          <w:szCs w:val="24"/>
        </w:rPr>
        <w:t>6</w:t>
      </w:r>
      <w:r w:rsidR="00107633">
        <w:rPr>
          <w:rFonts w:ascii="Times New Roman" w:hAnsi="Times New Roman" w:cs="Times New Roman"/>
          <w:sz w:val="24"/>
          <w:szCs w:val="24"/>
        </w:rPr>
        <w:t>/</w:t>
      </w:r>
      <w:r w:rsidR="00937127">
        <w:rPr>
          <w:rFonts w:ascii="Times New Roman" w:hAnsi="Times New Roman" w:cs="Times New Roman"/>
          <w:sz w:val="24"/>
          <w:szCs w:val="24"/>
        </w:rPr>
        <w:t>20</w:t>
      </w:r>
      <w:r w:rsidR="00107633">
        <w:rPr>
          <w:rFonts w:ascii="Times New Roman" w:hAnsi="Times New Roman" w:cs="Times New Roman"/>
          <w:sz w:val="24"/>
          <w:szCs w:val="24"/>
        </w:rPr>
        <w:t>1</w:t>
      </w:r>
      <w:r w:rsidR="009371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0D8" w:rsidRDefault="0084617B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B22B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2B5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22B5F">
        <w:rPr>
          <w:rFonts w:ascii="Times New Roman" w:hAnsi="Times New Roman" w:cs="Times New Roman"/>
          <w:sz w:val="24"/>
          <w:szCs w:val="24"/>
        </w:rPr>
        <w:t>7</w:t>
      </w:r>
      <w:r w:rsidR="00AF50D8">
        <w:rPr>
          <w:rFonts w:ascii="Times New Roman" w:hAnsi="Times New Roman" w:cs="Times New Roman"/>
          <w:sz w:val="24"/>
          <w:szCs w:val="24"/>
        </w:rPr>
        <w:t xml:space="preserve"> Wydział otrzymał </w:t>
      </w:r>
      <w:r>
        <w:rPr>
          <w:rFonts w:ascii="Times New Roman" w:hAnsi="Times New Roman" w:cs="Times New Roman"/>
          <w:sz w:val="24"/>
          <w:szCs w:val="24"/>
        </w:rPr>
        <w:t>Raport ogólny (BKsz.0020.JKsz.</w:t>
      </w:r>
      <w:r w:rsidR="00B22B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7BB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22B5F">
        <w:rPr>
          <w:rFonts w:ascii="Times New Roman" w:hAnsi="Times New Roman" w:cs="Times New Roman"/>
          <w:sz w:val="24"/>
          <w:szCs w:val="24"/>
        </w:rPr>
        <w:t>7</w:t>
      </w:r>
      <w:r w:rsidR="00AF50D8">
        <w:rPr>
          <w:rFonts w:ascii="Times New Roman" w:hAnsi="Times New Roman" w:cs="Times New Roman"/>
          <w:sz w:val="24"/>
          <w:szCs w:val="24"/>
        </w:rPr>
        <w:t>)  dotyczący rozkładu dziennego udziału osób w ankiecie, a także danych liczbowych dotyczących liczby ankiet, zajęć i nauczycieli akademickich prowadzących ocenione zajęcia oraz osób, które wzięły udział w badaniu.</w:t>
      </w:r>
    </w:p>
    <w:p w:rsidR="001D53D0" w:rsidRDefault="001D53D0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ankiet zostały opublikowane na kontach respondentów oraz ocenianych nauczycieli akademickich w systemie USOS.</w:t>
      </w:r>
    </w:p>
    <w:p w:rsidR="0004793D" w:rsidRDefault="0004793D" w:rsidP="00047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C4" w:rsidRDefault="00EE54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793D" w:rsidRPr="0004793D" w:rsidRDefault="0004793D" w:rsidP="000479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3D">
        <w:rPr>
          <w:rFonts w:ascii="Times New Roman" w:hAnsi="Times New Roman" w:cs="Times New Roman"/>
          <w:b/>
          <w:sz w:val="28"/>
          <w:szCs w:val="28"/>
        </w:rPr>
        <w:lastRenderedPageBreak/>
        <w:t>2. Analiza wyników</w:t>
      </w:r>
    </w:p>
    <w:p w:rsidR="0004793D" w:rsidRDefault="0004793D" w:rsidP="000479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Analizę przeprowadzono na podstawie danych wygenerowanych z systemu USOS.</w:t>
      </w:r>
    </w:p>
    <w:p w:rsidR="0004793D" w:rsidRPr="005C7F44" w:rsidRDefault="0004793D" w:rsidP="000479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44">
        <w:rPr>
          <w:rFonts w:ascii="Times New Roman" w:hAnsi="Times New Roman" w:cs="Times New Roman"/>
          <w:b/>
          <w:sz w:val="28"/>
          <w:szCs w:val="28"/>
        </w:rPr>
        <w:t>2.1. Analiza frekwencji</w:t>
      </w:r>
      <w:r w:rsidR="005A1905" w:rsidRPr="005C7F44">
        <w:rPr>
          <w:rFonts w:ascii="Times New Roman" w:hAnsi="Times New Roman" w:cs="Times New Roman"/>
          <w:b/>
          <w:sz w:val="28"/>
          <w:szCs w:val="28"/>
        </w:rPr>
        <w:t xml:space="preserve"> – dane ogólne</w:t>
      </w:r>
    </w:p>
    <w:p w:rsidR="00DE5B94" w:rsidRDefault="00DE5B94" w:rsidP="00047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stabelaryzowanych danych zamieszczonych w Raporcie ogólnym: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studentów uprawnionych do wypełnienia pr</w:t>
      </w:r>
      <w:r w:rsidR="0084617B">
        <w:rPr>
          <w:rFonts w:ascii="Times New Roman" w:hAnsi="Times New Roman" w:cs="Times New Roman"/>
          <w:sz w:val="24"/>
          <w:szCs w:val="24"/>
        </w:rPr>
        <w:t>zynajmniej jednej ankiety – 2</w:t>
      </w:r>
      <w:r w:rsidR="00FA5CAF">
        <w:rPr>
          <w:rFonts w:ascii="Times New Roman" w:hAnsi="Times New Roman" w:cs="Times New Roman"/>
          <w:sz w:val="24"/>
          <w:szCs w:val="24"/>
        </w:rPr>
        <w:t>104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studentów, którzy wypełnili </w:t>
      </w:r>
      <w:r w:rsidR="00E90F31">
        <w:rPr>
          <w:rFonts w:ascii="Times New Roman" w:hAnsi="Times New Roman" w:cs="Times New Roman"/>
          <w:sz w:val="24"/>
          <w:szCs w:val="24"/>
        </w:rPr>
        <w:t xml:space="preserve">przynajmniej jedną ankietę – </w:t>
      </w:r>
      <w:r w:rsidR="006C2CD7">
        <w:rPr>
          <w:rFonts w:ascii="Times New Roman" w:hAnsi="Times New Roman" w:cs="Times New Roman"/>
          <w:sz w:val="24"/>
          <w:szCs w:val="24"/>
        </w:rPr>
        <w:t>3</w:t>
      </w:r>
      <w:r w:rsidR="00FA5CAF">
        <w:rPr>
          <w:rFonts w:ascii="Times New Roman" w:hAnsi="Times New Roman" w:cs="Times New Roman"/>
          <w:sz w:val="24"/>
          <w:szCs w:val="24"/>
        </w:rPr>
        <w:t>83</w:t>
      </w:r>
      <w:r w:rsidR="006C2CD7">
        <w:rPr>
          <w:rFonts w:ascii="Times New Roman" w:hAnsi="Times New Roman" w:cs="Times New Roman"/>
          <w:sz w:val="24"/>
          <w:szCs w:val="24"/>
        </w:rPr>
        <w:t xml:space="preserve"> (1</w:t>
      </w:r>
      <w:r w:rsidR="00FA5CAF">
        <w:rPr>
          <w:rFonts w:ascii="Times New Roman" w:hAnsi="Times New Roman" w:cs="Times New Roman"/>
          <w:sz w:val="24"/>
          <w:szCs w:val="24"/>
        </w:rPr>
        <w:t>8</w:t>
      </w:r>
      <w:r w:rsidR="00507BBB">
        <w:rPr>
          <w:rFonts w:ascii="Times New Roman" w:hAnsi="Times New Roman" w:cs="Times New Roman"/>
          <w:sz w:val="24"/>
          <w:szCs w:val="24"/>
        </w:rPr>
        <w:t>,</w:t>
      </w:r>
      <w:r w:rsidR="00FA5C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uprawnionych)</w:t>
      </w:r>
    </w:p>
    <w:p w:rsidR="00DE5B94" w:rsidRDefault="006C2CD7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dostępnych ankiet – 1</w:t>
      </w:r>
      <w:r w:rsidR="00FA5CAF">
        <w:rPr>
          <w:rFonts w:ascii="Times New Roman" w:hAnsi="Times New Roman" w:cs="Times New Roman"/>
          <w:sz w:val="24"/>
          <w:szCs w:val="24"/>
        </w:rPr>
        <w:t>1221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wypełnionych</w:t>
      </w:r>
      <w:r w:rsidR="00E90F31">
        <w:rPr>
          <w:rFonts w:ascii="Times New Roman" w:hAnsi="Times New Roman" w:cs="Times New Roman"/>
          <w:sz w:val="24"/>
          <w:szCs w:val="24"/>
        </w:rPr>
        <w:t xml:space="preserve"> ankiet – </w:t>
      </w:r>
      <w:r w:rsidR="006C2CD7">
        <w:rPr>
          <w:rFonts w:ascii="Times New Roman" w:hAnsi="Times New Roman" w:cs="Times New Roman"/>
          <w:sz w:val="24"/>
          <w:szCs w:val="24"/>
        </w:rPr>
        <w:t>13</w:t>
      </w:r>
      <w:r w:rsidR="00FA5CAF">
        <w:rPr>
          <w:rFonts w:ascii="Times New Roman" w:hAnsi="Times New Roman" w:cs="Times New Roman"/>
          <w:sz w:val="24"/>
          <w:szCs w:val="24"/>
        </w:rPr>
        <w:t>96</w:t>
      </w:r>
      <w:r w:rsidR="00E90F31">
        <w:rPr>
          <w:rFonts w:ascii="Times New Roman" w:hAnsi="Times New Roman" w:cs="Times New Roman"/>
          <w:sz w:val="24"/>
          <w:szCs w:val="24"/>
        </w:rPr>
        <w:t xml:space="preserve"> (</w:t>
      </w:r>
      <w:r w:rsidR="006C2CD7">
        <w:rPr>
          <w:rFonts w:ascii="Times New Roman" w:hAnsi="Times New Roman" w:cs="Times New Roman"/>
          <w:sz w:val="24"/>
          <w:szCs w:val="24"/>
        </w:rPr>
        <w:t>1</w:t>
      </w:r>
      <w:r w:rsidR="00FA5CAF">
        <w:rPr>
          <w:rFonts w:ascii="Times New Roman" w:hAnsi="Times New Roman" w:cs="Times New Roman"/>
          <w:sz w:val="24"/>
          <w:szCs w:val="24"/>
        </w:rPr>
        <w:t>2,4</w:t>
      </w:r>
      <w:r w:rsidR="006C2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wszystkich ankiet)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nauczycieli akademickich pr</w:t>
      </w:r>
      <w:r w:rsidR="00E90F31">
        <w:rPr>
          <w:rFonts w:ascii="Times New Roman" w:hAnsi="Times New Roman" w:cs="Times New Roman"/>
          <w:sz w:val="24"/>
          <w:szCs w:val="24"/>
        </w:rPr>
        <w:t xml:space="preserve">owadzących ocenione zajęcia – </w:t>
      </w:r>
      <w:r w:rsidR="00F96567">
        <w:rPr>
          <w:rFonts w:ascii="Times New Roman" w:hAnsi="Times New Roman" w:cs="Times New Roman"/>
          <w:sz w:val="24"/>
          <w:szCs w:val="24"/>
        </w:rPr>
        <w:t>87</w:t>
      </w:r>
      <w:r w:rsidR="00B33738">
        <w:rPr>
          <w:rFonts w:ascii="Times New Roman" w:hAnsi="Times New Roman" w:cs="Times New Roman"/>
          <w:sz w:val="24"/>
          <w:szCs w:val="24"/>
        </w:rPr>
        <w:t xml:space="preserve"> (w tym </w:t>
      </w:r>
      <w:r w:rsidR="00A97BB5">
        <w:rPr>
          <w:rFonts w:ascii="Times New Roman" w:hAnsi="Times New Roman" w:cs="Times New Roman"/>
          <w:sz w:val="24"/>
          <w:szCs w:val="24"/>
        </w:rPr>
        <w:t>75</w:t>
      </w:r>
      <w:r w:rsidR="00B33738">
        <w:rPr>
          <w:rFonts w:ascii="Times New Roman" w:hAnsi="Times New Roman" w:cs="Times New Roman"/>
          <w:sz w:val="24"/>
          <w:szCs w:val="24"/>
        </w:rPr>
        <w:t xml:space="preserve"> stałych pracowników wydziału)</w:t>
      </w:r>
    </w:p>
    <w:p w:rsidR="00DE5B94" w:rsidRDefault="00E90F31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ocenionych zajęć – </w:t>
      </w:r>
      <w:r w:rsidR="006C2CD7">
        <w:rPr>
          <w:rFonts w:ascii="Times New Roman" w:hAnsi="Times New Roman" w:cs="Times New Roman"/>
          <w:sz w:val="24"/>
          <w:szCs w:val="24"/>
        </w:rPr>
        <w:t>2</w:t>
      </w:r>
      <w:r w:rsidR="00F96567">
        <w:rPr>
          <w:rFonts w:ascii="Times New Roman" w:hAnsi="Times New Roman" w:cs="Times New Roman"/>
          <w:sz w:val="24"/>
          <w:szCs w:val="24"/>
        </w:rPr>
        <w:t>07</w:t>
      </w:r>
    </w:p>
    <w:p w:rsidR="00DE5B94" w:rsidRDefault="006C2CD7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komentarzy – 1</w:t>
      </w:r>
      <w:r w:rsidR="00F96567">
        <w:rPr>
          <w:rFonts w:ascii="Times New Roman" w:hAnsi="Times New Roman" w:cs="Times New Roman"/>
          <w:sz w:val="24"/>
          <w:szCs w:val="24"/>
        </w:rPr>
        <w:t>43</w:t>
      </w:r>
    </w:p>
    <w:p w:rsidR="0025258B" w:rsidRDefault="0025258B" w:rsidP="00A05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Rozkład dziennego udziału osób, które wypełniły co najmniej jedną ankietę, wyglądał następująco:</w:t>
      </w:r>
    </w:p>
    <w:p w:rsidR="00A054CE" w:rsidRPr="00DD44CB" w:rsidRDefault="00A054CE" w:rsidP="00A054C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4CB">
        <w:rPr>
          <w:rFonts w:ascii="Times New Roman" w:hAnsi="Times New Roman" w:cs="Times New Roman"/>
          <w:b/>
          <w:i/>
          <w:sz w:val="24"/>
          <w:szCs w:val="24"/>
        </w:rPr>
        <w:t>Tabela nr 1. Rozkład dziennego udziału osób, które wypełniły co najmniej jedną ankietę</w:t>
      </w:r>
      <w:r w:rsidR="007F130D">
        <w:rPr>
          <w:rFonts w:ascii="Times New Roman" w:hAnsi="Times New Roman" w:cs="Times New Roman"/>
          <w:b/>
          <w:i/>
          <w:sz w:val="24"/>
          <w:szCs w:val="24"/>
        </w:rPr>
        <w:t xml:space="preserve"> (wybrane pozycje)</w:t>
      </w:r>
    </w:p>
    <w:tbl>
      <w:tblPr>
        <w:tblW w:w="59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461"/>
        <w:gridCol w:w="2020"/>
      </w:tblGrid>
      <w:tr w:rsidR="0025258B" w:rsidRPr="0025258B" w:rsidTr="00A37B6A">
        <w:trPr>
          <w:trHeight w:val="244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E34F2" w:rsidP="007F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  <w:r w:rsidR="0025258B" w:rsidRPr="0025258B">
              <w:rPr>
                <w:rFonts w:ascii="Arial" w:eastAsia="Times New Roman" w:hAnsi="Arial" w:cs="Arial"/>
                <w:color w:val="000000"/>
                <w:lang w:eastAsia="pl-PL"/>
              </w:rPr>
              <w:t>ata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58B" w:rsidRPr="0025258B" w:rsidRDefault="0025258B" w:rsidP="007F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liczba </w:t>
            </w:r>
            <w:r w:rsidR="007F130D">
              <w:rPr>
                <w:rFonts w:ascii="Arial" w:eastAsia="Times New Roman" w:hAnsi="Arial" w:cs="Arial"/>
                <w:color w:val="000000"/>
                <w:lang w:eastAsia="pl-PL"/>
              </w:rPr>
              <w:t>wypełnionych ankiet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7F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udział procentowy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30.09.2017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0,14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29.09.2017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0,3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6  %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28.09.2017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0,3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6  %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27.09.2017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1,6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5  %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26.09.2017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0,5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25.09.2017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1,43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24.09.2017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0,4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3  %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23.09.2017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0,2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9  %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22.09.2017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Pr="0025258B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1,5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8  %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…..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…..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30.06.2017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1,2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2   %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29.06.2017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1,86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28.06.2017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4,44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27.06.2017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2,9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4   %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26.06.2017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1,79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25.06.2017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8,</w:t>
            </w:r>
            <w:r w:rsidR="00331A01">
              <w:rPr>
                <w:rFonts w:ascii="Arial" w:eastAsia="Times New Roman" w:hAnsi="Arial" w:cs="Arial"/>
                <w:color w:val="000000"/>
                <w:lang w:eastAsia="pl-PL"/>
              </w:rPr>
              <w:t>6   %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24.06.2017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4,3</w:t>
            </w:r>
            <w:r w:rsidR="00331A01">
              <w:rPr>
                <w:rFonts w:ascii="Arial" w:eastAsia="Times New Roman" w:hAnsi="Arial" w:cs="Arial"/>
                <w:color w:val="000000"/>
                <w:lang w:eastAsia="pl-PL"/>
              </w:rPr>
              <w:t>7   %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23.06.2017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6,73</w:t>
            </w:r>
            <w:r w:rsidR="00331A0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22.06.2017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3,65</w:t>
            </w:r>
            <w:r w:rsidR="00331A0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21.06.2017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7,59</w:t>
            </w:r>
            <w:r w:rsidR="00331A0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20.06.2017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4,6</w:t>
            </w:r>
            <w:r w:rsidR="00331A01">
              <w:rPr>
                <w:rFonts w:ascii="Arial" w:eastAsia="Times New Roman" w:hAnsi="Arial" w:cs="Arial"/>
                <w:color w:val="000000"/>
                <w:lang w:eastAsia="pl-PL"/>
              </w:rPr>
              <w:t>6   %</w:t>
            </w:r>
          </w:p>
        </w:tc>
      </w:tr>
      <w:tr w:rsidR="00690899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19.06.2017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899" w:rsidRPr="00690899" w:rsidRDefault="00690899" w:rsidP="0069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899">
              <w:rPr>
                <w:rFonts w:ascii="Arial" w:eastAsia="Times New Roman" w:hAnsi="Arial" w:cs="Arial"/>
                <w:color w:val="000000"/>
                <w:lang w:eastAsia="pl-PL"/>
              </w:rPr>
              <w:t>17,76</w:t>
            </w:r>
            <w:r w:rsidR="00331A0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%</w:t>
            </w:r>
          </w:p>
        </w:tc>
      </w:tr>
    </w:tbl>
    <w:p w:rsidR="00A64EB5" w:rsidRDefault="00A64EB5" w:rsidP="00A05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887" w:rsidRPr="008D1887" w:rsidRDefault="008D1887" w:rsidP="00A05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887">
        <w:rPr>
          <w:rFonts w:ascii="Times New Roman" w:hAnsi="Times New Roman" w:cs="Times New Roman"/>
          <w:b/>
          <w:sz w:val="24"/>
          <w:szCs w:val="24"/>
        </w:rPr>
        <w:t>RAZEM :</w:t>
      </w:r>
      <w:r w:rsidR="00991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EB5">
        <w:rPr>
          <w:rFonts w:ascii="Times New Roman" w:hAnsi="Times New Roman" w:cs="Times New Roman"/>
          <w:b/>
          <w:sz w:val="24"/>
          <w:szCs w:val="24"/>
        </w:rPr>
        <w:t>13</w:t>
      </w:r>
      <w:r w:rsidR="003C4FB5">
        <w:rPr>
          <w:rFonts w:ascii="Times New Roman" w:hAnsi="Times New Roman" w:cs="Times New Roman"/>
          <w:b/>
          <w:sz w:val="24"/>
          <w:szCs w:val="24"/>
        </w:rPr>
        <w:t>96</w:t>
      </w:r>
      <w:r w:rsidR="009910DB">
        <w:rPr>
          <w:rFonts w:ascii="Times New Roman" w:hAnsi="Times New Roman" w:cs="Times New Roman"/>
          <w:b/>
          <w:sz w:val="24"/>
          <w:szCs w:val="24"/>
        </w:rPr>
        <w:t xml:space="preserve"> ankiet</w:t>
      </w:r>
      <w:r w:rsidR="00326C84">
        <w:rPr>
          <w:rFonts w:ascii="Times New Roman" w:hAnsi="Times New Roman" w:cs="Times New Roman"/>
          <w:b/>
          <w:sz w:val="24"/>
          <w:szCs w:val="24"/>
        </w:rPr>
        <w:t xml:space="preserve"> wypełnion</w:t>
      </w:r>
      <w:r w:rsidR="003C4FB5">
        <w:rPr>
          <w:rFonts w:ascii="Times New Roman" w:hAnsi="Times New Roman" w:cs="Times New Roman"/>
          <w:b/>
          <w:sz w:val="24"/>
          <w:szCs w:val="24"/>
        </w:rPr>
        <w:t>ych</w:t>
      </w:r>
      <w:r w:rsidR="009910DB">
        <w:rPr>
          <w:rFonts w:ascii="Times New Roman" w:hAnsi="Times New Roman" w:cs="Times New Roman"/>
          <w:b/>
          <w:sz w:val="24"/>
          <w:szCs w:val="24"/>
        </w:rPr>
        <w:t xml:space="preserve"> przez </w:t>
      </w:r>
      <w:r w:rsidR="00A64EB5">
        <w:rPr>
          <w:rFonts w:ascii="Times New Roman" w:hAnsi="Times New Roman" w:cs="Times New Roman"/>
          <w:b/>
          <w:sz w:val="24"/>
          <w:szCs w:val="24"/>
        </w:rPr>
        <w:t>3</w:t>
      </w:r>
      <w:r w:rsidR="003C4FB5">
        <w:rPr>
          <w:rFonts w:ascii="Times New Roman" w:hAnsi="Times New Roman" w:cs="Times New Roman"/>
          <w:b/>
          <w:sz w:val="24"/>
          <w:szCs w:val="24"/>
        </w:rPr>
        <w:t>83</w:t>
      </w:r>
      <w:r w:rsidR="009910DB">
        <w:rPr>
          <w:rFonts w:ascii="Times New Roman" w:hAnsi="Times New Roman" w:cs="Times New Roman"/>
          <w:b/>
          <w:sz w:val="24"/>
          <w:szCs w:val="24"/>
        </w:rPr>
        <w:t xml:space="preserve"> os</w:t>
      </w:r>
      <w:r w:rsidR="003C4FB5">
        <w:rPr>
          <w:rFonts w:ascii="Times New Roman" w:hAnsi="Times New Roman" w:cs="Times New Roman"/>
          <w:b/>
          <w:sz w:val="24"/>
          <w:szCs w:val="24"/>
        </w:rPr>
        <w:t>oby</w:t>
      </w:r>
    </w:p>
    <w:p w:rsidR="00424499" w:rsidRDefault="00A054CE" w:rsidP="00A05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tabeli nr 1 pokazuje, że </w:t>
      </w:r>
      <w:r w:rsidR="00D36836">
        <w:rPr>
          <w:rFonts w:ascii="Times New Roman" w:hAnsi="Times New Roman" w:cs="Times New Roman"/>
          <w:sz w:val="24"/>
          <w:szCs w:val="24"/>
        </w:rPr>
        <w:t>respondenci wypełniali ankiety stosunkowo równom</w:t>
      </w:r>
      <w:r w:rsidR="00B33738">
        <w:rPr>
          <w:rFonts w:ascii="Times New Roman" w:hAnsi="Times New Roman" w:cs="Times New Roman"/>
          <w:sz w:val="24"/>
          <w:szCs w:val="24"/>
        </w:rPr>
        <w:t>iernie co do ich dziennej liczby</w:t>
      </w:r>
      <w:r w:rsidR="00D36836">
        <w:rPr>
          <w:rFonts w:ascii="Times New Roman" w:hAnsi="Times New Roman" w:cs="Times New Roman"/>
          <w:sz w:val="24"/>
          <w:szCs w:val="24"/>
        </w:rPr>
        <w:t>, najmniej ankiet (po kilka) wypełnili w ostatnich dniach trwania akcji</w:t>
      </w:r>
      <w:r w:rsidR="002E34F2">
        <w:rPr>
          <w:rFonts w:ascii="Times New Roman" w:hAnsi="Times New Roman" w:cs="Times New Roman"/>
          <w:sz w:val="24"/>
          <w:szCs w:val="24"/>
        </w:rPr>
        <w:t xml:space="preserve"> oraz w czas</w:t>
      </w:r>
      <w:r w:rsidR="00CA26AB">
        <w:rPr>
          <w:rFonts w:ascii="Times New Roman" w:hAnsi="Times New Roman" w:cs="Times New Roman"/>
          <w:sz w:val="24"/>
          <w:szCs w:val="24"/>
        </w:rPr>
        <w:t>ie</w:t>
      </w:r>
      <w:r w:rsidR="002E34F2">
        <w:rPr>
          <w:rFonts w:ascii="Times New Roman" w:hAnsi="Times New Roman" w:cs="Times New Roman"/>
          <w:sz w:val="24"/>
          <w:szCs w:val="24"/>
        </w:rPr>
        <w:t xml:space="preserve"> wakacyjny</w:t>
      </w:r>
      <w:r w:rsidR="00CA26AB">
        <w:rPr>
          <w:rFonts w:ascii="Times New Roman" w:hAnsi="Times New Roman" w:cs="Times New Roman"/>
          <w:sz w:val="24"/>
          <w:szCs w:val="24"/>
        </w:rPr>
        <w:t>m</w:t>
      </w:r>
      <w:r w:rsidR="00D36836">
        <w:rPr>
          <w:rFonts w:ascii="Times New Roman" w:hAnsi="Times New Roman" w:cs="Times New Roman"/>
          <w:sz w:val="24"/>
          <w:szCs w:val="24"/>
        </w:rPr>
        <w:t xml:space="preserve">. Frekwencja studentów Wydziału Matematyki i Informatyki wypełniających ankiety </w:t>
      </w:r>
      <w:r w:rsidR="002E34F2">
        <w:rPr>
          <w:rFonts w:ascii="Times New Roman" w:hAnsi="Times New Roman" w:cs="Times New Roman"/>
          <w:sz w:val="24"/>
          <w:szCs w:val="24"/>
        </w:rPr>
        <w:t>wyniosła około 1</w:t>
      </w:r>
      <w:r w:rsidR="00400BA4">
        <w:rPr>
          <w:rFonts w:ascii="Times New Roman" w:hAnsi="Times New Roman" w:cs="Times New Roman"/>
          <w:sz w:val="24"/>
          <w:szCs w:val="24"/>
        </w:rPr>
        <w:t>8,2</w:t>
      </w:r>
      <w:r w:rsidR="00424499">
        <w:rPr>
          <w:rFonts w:ascii="Times New Roman" w:hAnsi="Times New Roman" w:cs="Times New Roman"/>
          <w:sz w:val="24"/>
          <w:szCs w:val="24"/>
        </w:rPr>
        <w:t>%</w:t>
      </w:r>
      <w:r w:rsidR="00400BA4">
        <w:rPr>
          <w:rFonts w:ascii="Times New Roman" w:hAnsi="Times New Roman" w:cs="Times New Roman"/>
          <w:sz w:val="24"/>
          <w:szCs w:val="24"/>
        </w:rPr>
        <w:t xml:space="preserve"> (wzrost w stosunku do poprzedniego roku o 2 procent)</w:t>
      </w:r>
      <w:r w:rsidR="00424499">
        <w:rPr>
          <w:rFonts w:ascii="Times New Roman" w:hAnsi="Times New Roman" w:cs="Times New Roman"/>
          <w:sz w:val="24"/>
          <w:szCs w:val="24"/>
        </w:rPr>
        <w:t>.</w:t>
      </w:r>
      <w:r w:rsidR="00400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499" w:rsidRDefault="00424499" w:rsidP="005A1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kolejnym cyklu przeprowadzania ankiet, planujemy</w:t>
      </w:r>
      <w:r w:rsidR="00400BA4">
        <w:rPr>
          <w:rFonts w:ascii="Times New Roman" w:hAnsi="Times New Roman" w:cs="Times New Roman"/>
          <w:sz w:val="24"/>
          <w:szCs w:val="24"/>
        </w:rPr>
        <w:t xml:space="preserve"> kontynuację</w:t>
      </w:r>
      <w:r>
        <w:rPr>
          <w:rFonts w:ascii="Times New Roman" w:hAnsi="Times New Roman" w:cs="Times New Roman"/>
          <w:sz w:val="24"/>
          <w:szCs w:val="24"/>
        </w:rPr>
        <w:t xml:space="preserve"> aktywowa</w:t>
      </w:r>
      <w:r w:rsidR="00400BA4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studentów do ich wypełniania</w:t>
      </w:r>
      <w:r w:rsidR="00B33738">
        <w:rPr>
          <w:rFonts w:ascii="Times New Roman" w:hAnsi="Times New Roman" w:cs="Times New Roman"/>
          <w:sz w:val="24"/>
          <w:szCs w:val="24"/>
        </w:rPr>
        <w:t>. Prodziekani będą pojawiali się na wybranych zajęciach przypominając o wypełnianiu ankiet.</w:t>
      </w:r>
    </w:p>
    <w:p w:rsidR="00D36836" w:rsidRPr="00424499" w:rsidRDefault="00BC6BE9" w:rsidP="00263D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717719" w:rsidRPr="005C7F44">
        <w:rPr>
          <w:rFonts w:ascii="Times New Roman" w:hAnsi="Times New Roman" w:cs="Times New Roman"/>
          <w:b/>
          <w:sz w:val="28"/>
          <w:szCs w:val="28"/>
        </w:rPr>
        <w:t>. Ocena jakości realizowanych zajęć</w:t>
      </w:r>
    </w:p>
    <w:p w:rsidR="00EE52BB" w:rsidRDefault="00263DEA" w:rsidP="00263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prowadzone na Wydziale zostały ocenione bardzo dobrze – średnia ważona wyniosła </w:t>
      </w:r>
      <w:r w:rsidRPr="00295750">
        <w:rPr>
          <w:rFonts w:ascii="Times New Roman" w:hAnsi="Times New Roman" w:cs="Times New Roman"/>
          <w:b/>
          <w:sz w:val="24"/>
          <w:szCs w:val="24"/>
        </w:rPr>
        <w:t>4,</w:t>
      </w:r>
      <w:r w:rsidR="00155E8A">
        <w:rPr>
          <w:rFonts w:ascii="Times New Roman" w:hAnsi="Times New Roman" w:cs="Times New Roman"/>
          <w:b/>
          <w:sz w:val="24"/>
          <w:szCs w:val="24"/>
        </w:rPr>
        <w:t>7</w:t>
      </w:r>
      <w:r w:rsidR="00D368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Mediana oceny zajęć wyniosła </w:t>
      </w:r>
      <w:r w:rsidRPr="00394D93">
        <w:rPr>
          <w:rFonts w:ascii="Times New Roman" w:hAnsi="Times New Roman" w:cs="Times New Roman"/>
          <w:b/>
          <w:sz w:val="24"/>
          <w:szCs w:val="24"/>
        </w:rPr>
        <w:t>4,</w:t>
      </w:r>
      <w:r w:rsidR="0087078C">
        <w:rPr>
          <w:rFonts w:ascii="Times New Roman" w:hAnsi="Times New Roman" w:cs="Times New Roman"/>
          <w:b/>
          <w:sz w:val="24"/>
          <w:szCs w:val="24"/>
        </w:rPr>
        <w:t>8</w:t>
      </w:r>
      <w:r w:rsidR="00745BDF">
        <w:rPr>
          <w:rFonts w:ascii="Times New Roman" w:hAnsi="Times New Roman" w:cs="Times New Roman"/>
          <w:sz w:val="24"/>
          <w:szCs w:val="24"/>
        </w:rPr>
        <w:t xml:space="preserve">. </w:t>
      </w:r>
      <w:r w:rsidR="00EE52BB">
        <w:rPr>
          <w:rFonts w:ascii="Times New Roman" w:hAnsi="Times New Roman" w:cs="Times New Roman"/>
          <w:sz w:val="24"/>
          <w:szCs w:val="24"/>
        </w:rPr>
        <w:t xml:space="preserve">Średnia arytmetyczna jest zaniżona ze względu na </w:t>
      </w:r>
      <w:r w:rsidR="00155E8A">
        <w:rPr>
          <w:rFonts w:ascii="Times New Roman" w:hAnsi="Times New Roman" w:cs="Times New Roman"/>
          <w:sz w:val="24"/>
          <w:szCs w:val="24"/>
        </w:rPr>
        <w:t xml:space="preserve">lekką </w:t>
      </w:r>
      <w:r w:rsidR="00EE52BB">
        <w:rPr>
          <w:rFonts w:ascii="Times New Roman" w:hAnsi="Times New Roman" w:cs="Times New Roman"/>
          <w:sz w:val="24"/>
          <w:szCs w:val="24"/>
        </w:rPr>
        <w:t>lewostronną asymetrię wyników (współczynnik asymetrii A=-</w:t>
      </w:r>
      <w:r w:rsidR="00155E8A">
        <w:rPr>
          <w:rFonts w:ascii="Times New Roman" w:hAnsi="Times New Roman" w:cs="Times New Roman"/>
          <w:sz w:val="24"/>
          <w:szCs w:val="24"/>
        </w:rPr>
        <w:t>1.87</w:t>
      </w:r>
      <w:r w:rsidR="00EE52BB">
        <w:rPr>
          <w:rFonts w:ascii="Times New Roman" w:hAnsi="Times New Roman" w:cs="Times New Roman"/>
          <w:sz w:val="24"/>
          <w:szCs w:val="24"/>
        </w:rPr>
        <w:t>) (pewna liczba zajęć ocenionych stosunkowo słabo).</w:t>
      </w:r>
    </w:p>
    <w:p w:rsidR="00745BDF" w:rsidRDefault="00263DEA" w:rsidP="00263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Odchylenie standardowe wyników wyniosło </w:t>
      </w:r>
      <w:r w:rsidRPr="00BC6160">
        <w:rPr>
          <w:rFonts w:ascii="Times New Roman" w:hAnsi="Times New Roman" w:cs="Times New Roman"/>
          <w:b/>
          <w:sz w:val="24"/>
          <w:szCs w:val="24"/>
        </w:rPr>
        <w:t>0,</w:t>
      </w:r>
      <w:r w:rsidR="0028089E">
        <w:rPr>
          <w:rFonts w:ascii="Times New Roman" w:hAnsi="Times New Roman" w:cs="Times New Roman"/>
          <w:b/>
          <w:sz w:val="24"/>
          <w:szCs w:val="24"/>
        </w:rPr>
        <w:t>3</w:t>
      </w:r>
      <w:r w:rsidR="00B50C4E">
        <w:rPr>
          <w:rFonts w:ascii="Times New Roman" w:hAnsi="Times New Roman" w:cs="Times New Roman"/>
          <w:sz w:val="24"/>
          <w:szCs w:val="24"/>
        </w:rPr>
        <w:t>.</w:t>
      </w:r>
      <w:r w:rsidR="00155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DEA" w:rsidRDefault="00263DEA" w:rsidP="00263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Pierwszy kwartyl miał wartość </w:t>
      </w:r>
      <w:r w:rsidR="00B50C4E">
        <w:rPr>
          <w:rFonts w:ascii="Times New Roman" w:hAnsi="Times New Roman" w:cs="Times New Roman"/>
          <w:b/>
          <w:sz w:val="24"/>
          <w:szCs w:val="24"/>
        </w:rPr>
        <w:t>4,</w:t>
      </w:r>
      <w:r w:rsidR="00155E8A">
        <w:rPr>
          <w:rFonts w:ascii="Times New Roman" w:hAnsi="Times New Roman" w:cs="Times New Roman"/>
          <w:b/>
          <w:sz w:val="24"/>
          <w:szCs w:val="24"/>
        </w:rPr>
        <w:t>633</w:t>
      </w:r>
      <w:r>
        <w:rPr>
          <w:rFonts w:ascii="Times New Roman" w:hAnsi="Times New Roman" w:cs="Times New Roman"/>
          <w:sz w:val="24"/>
          <w:szCs w:val="24"/>
        </w:rPr>
        <w:t>, co oznacza, że 75% ocen zajęć było powyżej tej oceny.</w:t>
      </w:r>
    </w:p>
    <w:p w:rsidR="00263DEA" w:rsidRPr="001B5450" w:rsidRDefault="00263DEA" w:rsidP="00263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Kwartyl trzeci miał wartość </w:t>
      </w:r>
      <w:r w:rsidR="00507184">
        <w:rPr>
          <w:rFonts w:ascii="Times New Roman" w:hAnsi="Times New Roman" w:cs="Times New Roman"/>
          <w:b/>
          <w:sz w:val="24"/>
          <w:szCs w:val="24"/>
        </w:rPr>
        <w:t>4,</w:t>
      </w:r>
      <w:r w:rsidR="00155E8A">
        <w:rPr>
          <w:rFonts w:ascii="Times New Roman" w:hAnsi="Times New Roman" w:cs="Times New Roman"/>
          <w:b/>
          <w:sz w:val="24"/>
          <w:szCs w:val="24"/>
        </w:rPr>
        <w:t>938</w:t>
      </w:r>
      <w:r>
        <w:rPr>
          <w:rFonts w:ascii="Times New Roman" w:hAnsi="Times New Roman" w:cs="Times New Roman"/>
          <w:sz w:val="24"/>
          <w:szCs w:val="24"/>
        </w:rPr>
        <w:t>, co oznacza, że 25% ocen zajęć uzyskało notowania wyższe niż ww. ocena.</w:t>
      </w:r>
    </w:p>
    <w:p w:rsidR="00BF4D30" w:rsidRDefault="00263DEA" w:rsidP="00E846C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 taki świadczy z pewnością o dobrej ocenie przez studentów  jakości oferowanych zajęć. </w:t>
      </w:r>
      <w:r w:rsidR="00155E8A" w:rsidRPr="00155E8A">
        <w:rPr>
          <w:rFonts w:ascii="Times New Roman" w:hAnsi="Times New Roman" w:cs="Times New Roman"/>
          <w:sz w:val="24"/>
          <w:szCs w:val="24"/>
        </w:rPr>
        <w:t>Ocena poprawiła się znacząco w stosunku do roku 2015/2016.</w:t>
      </w:r>
    </w:p>
    <w:p w:rsidR="00155E8A" w:rsidRDefault="00155E8A" w:rsidP="00E846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5E8A" w:rsidRDefault="00155E8A" w:rsidP="00E846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5E8A" w:rsidRDefault="00155E8A" w:rsidP="00E846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63DEA" w:rsidRPr="00E846C1" w:rsidRDefault="00BC6BE9" w:rsidP="00E846C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lastRenderedPageBreak/>
        <w:t>2.3</w:t>
      </w:r>
      <w:r w:rsidR="00C71168" w:rsidRPr="00A0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. </w:t>
      </w:r>
      <w:r w:rsidR="00B543B5" w:rsidRPr="00A0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Ocena</w:t>
      </w:r>
      <w:r w:rsidR="0026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B543B5" w:rsidRPr="00A0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prowadzących z</w:t>
      </w:r>
      <w:r w:rsidR="00621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ajęcia na Wydziale Matematyki i </w:t>
      </w:r>
      <w:r w:rsidR="00B543B5" w:rsidRPr="00A0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Informatyki</w:t>
      </w:r>
    </w:p>
    <w:p w:rsidR="00BC6BE9" w:rsidRDefault="00BC6BE9" w:rsidP="00263D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Dobrze ocenieni zostali również nauczyciele akademiccy prowadzący zajęcia na Wydziale</w:t>
      </w:r>
      <w:r w:rsidRPr="00295750">
        <w:rPr>
          <w:rFonts w:ascii="Times New Roman" w:hAnsi="Times New Roman" w:cs="Times New Roman"/>
          <w:sz w:val="24"/>
          <w:szCs w:val="24"/>
        </w:rPr>
        <w:t xml:space="preserve">. Tylko </w:t>
      </w:r>
      <w:r w:rsidR="00065D34">
        <w:rPr>
          <w:rFonts w:ascii="Times New Roman" w:hAnsi="Times New Roman" w:cs="Times New Roman"/>
          <w:sz w:val="24"/>
          <w:szCs w:val="24"/>
        </w:rPr>
        <w:t>2</w:t>
      </w:r>
      <w:r w:rsidRPr="00295750">
        <w:rPr>
          <w:rFonts w:ascii="Times New Roman" w:hAnsi="Times New Roman" w:cs="Times New Roman"/>
          <w:sz w:val="24"/>
          <w:szCs w:val="24"/>
        </w:rPr>
        <w:t xml:space="preserve"> z nich otrzymało średnią ocenę poniżej 4,0,</w:t>
      </w:r>
      <w:r w:rsidR="00745BDF">
        <w:rPr>
          <w:rFonts w:ascii="Times New Roman" w:hAnsi="Times New Roman" w:cs="Times New Roman"/>
          <w:sz w:val="24"/>
          <w:szCs w:val="24"/>
        </w:rPr>
        <w:t xml:space="preserve"> przy czym </w:t>
      </w:r>
      <w:r w:rsidR="00065D34">
        <w:rPr>
          <w:rFonts w:ascii="Times New Roman" w:hAnsi="Times New Roman" w:cs="Times New Roman"/>
          <w:sz w:val="24"/>
          <w:szCs w:val="24"/>
        </w:rPr>
        <w:t>jednej</w:t>
      </w:r>
      <w:r>
        <w:rPr>
          <w:rFonts w:ascii="Times New Roman" w:hAnsi="Times New Roman" w:cs="Times New Roman"/>
          <w:sz w:val="24"/>
          <w:szCs w:val="24"/>
        </w:rPr>
        <w:t xml:space="preserve"> z tych oc</w:t>
      </w:r>
      <w:r w:rsidR="00BF71AD">
        <w:rPr>
          <w:rFonts w:ascii="Times New Roman" w:hAnsi="Times New Roman" w:cs="Times New Roman"/>
          <w:sz w:val="24"/>
          <w:szCs w:val="24"/>
        </w:rPr>
        <w:t>en nie można uznać za wiarygodną</w:t>
      </w:r>
      <w:r w:rsidR="00745BDF">
        <w:rPr>
          <w:rFonts w:ascii="Times New Roman" w:hAnsi="Times New Roman" w:cs="Times New Roman"/>
          <w:sz w:val="24"/>
          <w:szCs w:val="24"/>
        </w:rPr>
        <w:t xml:space="preserve"> (liczba ocen </w:t>
      </w:r>
      <w:r w:rsidR="009A7EC7">
        <w:rPr>
          <w:rFonts w:ascii="Times New Roman" w:hAnsi="Times New Roman" w:cs="Times New Roman"/>
          <w:sz w:val="24"/>
          <w:szCs w:val="24"/>
        </w:rPr>
        <w:t>=12</w:t>
      </w:r>
      <w:r w:rsidR="00745B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6BE9" w:rsidRDefault="00BC6BE9" w:rsidP="00BC6BE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dostępnych danych przeprowadzono analizę oceny nauczycieli akademickich prowadzących zajęcia na Wydziale Matematyki i Informatyki. Różnica punktowa między najlepiej a najsłabiej oce</w:t>
      </w:r>
      <w:r w:rsidR="00425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nionym nauczycielem wynosi </w:t>
      </w:r>
      <w:r w:rsidR="00155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1.517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155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Najlepiej oceniony nauczyciel uzyskał średnią 5,0, najsłabiej oceniony </w:t>
      </w:r>
      <w:r w:rsidR="00155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3,483.</w:t>
      </w:r>
    </w:p>
    <w:p w:rsidR="00BC6BE9" w:rsidRDefault="00BC6BE9" w:rsidP="00BC6BE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Uwzględniając w rankingu wydziałowym osoby, których liczba ocen wyniosła więcej niż 10, najlepiej oceniony </w:t>
      </w:r>
      <w:r w:rsidR="00425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</w:t>
      </w:r>
      <w:r w:rsidR="00EA3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najgorszy to osoby skrajne na liście (pierwsza i ostatnia). </w:t>
      </w:r>
    </w:p>
    <w:p w:rsidR="006215FA" w:rsidRPr="004D71AA" w:rsidRDefault="006215FA" w:rsidP="0062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</w:t>
      </w:r>
      <w:r w:rsidR="00656303">
        <w:rPr>
          <w:rFonts w:ascii="Times New Roman" w:hAnsi="Times New Roman" w:cs="Times New Roman"/>
          <w:sz w:val="24"/>
          <w:szCs w:val="24"/>
        </w:rPr>
        <w:t xml:space="preserve"> ważona</w:t>
      </w:r>
      <w:r>
        <w:rPr>
          <w:rFonts w:ascii="Times New Roman" w:hAnsi="Times New Roman" w:cs="Times New Roman"/>
          <w:sz w:val="24"/>
          <w:szCs w:val="24"/>
        </w:rPr>
        <w:t xml:space="preserve"> ocen nauczycieli akademickich wyniosła </w:t>
      </w:r>
      <w:r w:rsidRPr="005704AE">
        <w:rPr>
          <w:rFonts w:ascii="Times New Roman" w:hAnsi="Times New Roman" w:cs="Times New Roman"/>
          <w:b/>
          <w:sz w:val="24"/>
          <w:szCs w:val="24"/>
        </w:rPr>
        <w:t>4,</w:t>
      </w:r>
      <w:r w:rsidR="00EA363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z odchyleniem standardowym </w:t>
      </w:r>
      <w:r w:rsidRPr="005704AE">
        <w:rPr>
          <w:rFonts w:ascii="Times New Roman" w:hAnsi="Times New Roman" w:cs="Times New Roman"/>
          <w:b/>
          <w:sz w:val="24"/>
          <w:szCs w:val="24"/>
        </w:rPr>
        <w:t>0,</w:t>
      </w:r>
      <w:r w:rsidR="00745BD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Mediana ocen nauczycieli akademickich wyniosła </w:t>
      </w:r>
      <w:r w:rsidR="00E66C6C">
        <w:rPr>
          <w:rFonts w:ascii="Times New Roman" w:hAnsi="Times New Roman" w:cs="Times New Roman"/>
          <w:b/>
          <w:sz w:val="24"/>
          <w:szCs w:val="24"/>
        </w:rPr>
        <w:t>4,</w:t>
      </w:r>
      <w:r w:rsidR="00EA363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pierwszy kwartyl </w:t>
      </w:r>
      <w:r w:rsidR="00507184">
        <w:rPr>
          <w:rFonts w:ascii="Times New Roman" w:hAnsi="Times New Roman" w:cs="Times New Roman"/>
          <w:b/>
          <w:sz w:val="24"/>
          <w:szCs w:val="24"/>
        </w:rPr>
        <w:t>4,6</w:t>
      </w:r>
      <w:r w:rsidR="00EA363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71AA">
        <w:rPr>
          <w:rFonts w:ascii="Times New Roman" w:hAnsi="Times New Roman" w:cs="Times New Roman"/>
          <w:sz w:val="24"/>
          <w:szCs w:val="24"/>
        </w:rPr>
        <w:t xml:space="preserve">a kwartyl trzeci </w:t>
      </w:r>
      <w:r w:rsidR="00507184">
        <w:rPr>
          <w:rFonts w:ascii="Times New Roman" w:hAnsi="Times New Roman" w:cs="Times New Roman"/>
          <w:b/>
          <w:sz w:val="24"/>
          <w:szCs w:val="24"/>
        </w:rPr>
        <w:t>4,</w:t>
      </w:r>
      <w:r w:rsidR="00EA3637">
        <w:rPr>
          <w:rFonts w:ascii="Times New Roman" w:hAnsi="Times New Roman" w:cs="Times New Roman"/>
          <w:b/>
          <w:sz w:val="24"/>
          <w:szCs w:val="24"/>
        </w:rPr>
        <w:t>938</w:t>
      </w:r>
      <w:r w:rsidRPr="004D71AA">
        <w:rPr>
          <w:rFonts w:ascii="Times New Roman" w:hAnsi="Times New Roman" w:cs="Times New Roman"/>
          <w:b/>
          <w:sz w:val="24"/>
          <w:szCs w:val="24"/>
        </w:rPr>
        <w:t>.</w:t>
      </w:r>
    </w:p>
    <w:p w:rsidR="00BF71AD" w:rsidRDefault="00263DEA" w:rsidP="00335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ankiet dla każdego nauczyciela obliczono średnią ważoną prowadzonych przez niego zajęć</w:t>
      </w:r>
      <w:r w:rsidR="00BF71AD">
        <w:rPr>
          <w:rFonts w:ascii="Times New Roman" w:hAnsi="Times New Roman" w:cs="Times New Roman"/>
          <w:sz w:val="24"/>
          <w:szCs w:val="24"/>
        </w:rPr>
        <w:t>.</w:t>
      </w:r>
    </w:p>
    <w:p w:rsidR="0033514F" w:rsidRPr="0033514F" w:rsidRDefault="0033514F" w:rsidP="00335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34" w:rsidRPr="00663C98" w:rsidRDefault="00EF0C1B" w:rsidP="003242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34">
        <w:rPr>
          <w:rFonts w:ascii="Times New Roman" w:hAnsi="Times New Roman" w:cs="Times New Roman"/>
          <w:b/>
          <w:sz w:val="28"/>
          <w:szCs w:val="28"/>
        </w:rPr>
        <w:t>3. Wnioski</w:t>
      </w:r>
    </w:p>
    <w:p w:rsidR="00EF0C1B" w:rsidRDefault="00EF0C1B" w:rsidP="00A047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</w:t>
      </w:r>
      <w:r w:rsidRPr="00EF0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9F03A9">
        <w:rPr>
          <w:rFonts w:ascii="Times New Roman" w:hAnsi="Times New Roman" w:cs="Times New Roman"/>
          <w:sz w:val="24"/>
          <w:szCs w:val="24"/>
        </w:rPr>
        <w:t>akości</w:t>
      </w:r>
      <w:r>
        <w:rPr>
          <w:rFonts w:ascii="Times New Roman" w:hAnsi="Times New Roman" w:cs="Times New Roman"/>
          <w:sz w:val="24"/>
          <w:szCs w:val="24"/>
        </w:rPr>
        <w:t xml:space="preserve"> realizacji zajęć dydaktycznych, przeprowadzone na Wydziale Matematyki i Informatyki </w:t>
      </w:r>
      <w:r w:rsidR="00CC43D2">
        <w:rPr>
          <w:rFonts w:ascii="Times New Roman" w:hAnsi="Times New Roman" w:cs="Times New Roman"/>
          <w:sz w:val="24"/>
          <w:szCs w:val="24"/>
        </w:rPr>
        <w:t xml:space="preserve">w dniach </w:t>
      </w:r>
      <w:r w:rsidR="00E40593">
        <w:rPr>
          <w:rFonts w:ascii="Times New Roman" w:hAnsi="Times New Roman" w:cs="Times New Roman"/>
          <w:sz w:val="24"/>
          <w:szCs w:val="24"/>
        </w:rPr>
        <w:t>1</w:t>
      </w:r>
      <w:r w:rsidR="00797118">
        <w:rPr>
          <w:rFonts w:ascii="Times New Roman" w:hAnsi="Times New Roman" w:cs="Times New Roman"/>
          <w:sz w:val="24"/>
          <w:szCs w:val="24"/>
        </w:rPr>
        <w:t>9</w:t>
      </w:r>
      <w:r w:rsidR="00E40593">
        <w:rPr>
          <w:rFonts w:ascii="Times New Roman" w:hAnsi="Times New Roman" w:cs="Times New Roman"/>
          <w:sz w:val="24"/>
          <w:szCs w:val="24"/>
        </w:rPr>
        <w:t>.06.201</w:t>
      </w:r>
      <w:r w:rsidR="00797118">
        <w:rPr>
          <w:rFonts w:ascii="Times New Roman" w:hAnsi="Times New Roman" w:cs="Times New Roman"/>
          <w:sz w:val="24"/>
          <w:szCs w:val="24"/>
        </w:rPr>
        <w:t>7</w:t>
      </w:r>
      <w:r w:rsidR="00E40593">
        <w:rPr>
          <w:rFonts w:ascii="Times New Roman" w:hAnsi="Times New Roman" w:cs="Times New Roman"/>
          <w:sz w:val="24"/>
          <w:szCs w:val="24"/>
        </w:rPr>
        <w:t>-</w:t>
      </w:r>
      <w:r w:rsidR="00797118">
        <w:rPr>
          <w:rFonts w:ascii="Times New Roman" w:hAnsi="Times New Roman" w:cs="Times New Roman"/>
          <w:sz w:val="24"/>
          <w:szCs w:val="24"/>
        </w:rPr>
        <w:t>30</w:t>
      </w:r>
      <w:r w:rsidR="00E40593">
        <w:rPr>
          <w:rFonts w:ascii="Times New Roman" w:hAnsi="Times New Roman" w:cs="Times New Roman"/>
          <w:sz w:val="24"/>
          <w:szCs w:val="24"/>
        </w:rPr>
        <w:t>.09.201</w:t>
      </w:r>
      <w:r w:rsidR="007971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dotyc</w:t>
      </w:r>
      <w:r w:rsidR="00324277">
        <w:rPr>
          <w:rFonts w:ascii="Times New Roman" w:hAnsi="Times New Roman" w:cs="Times New Roman"/>
          <w:sz w:val="24"/>
          <w:szCs w:val="24"/>
        </w:rPr>
        <w:t>zące przedmiotów prowadzonych w </w:t>
      </w:r>
      <w:r>
        <w:rPr>
          <w:rFonts w:ascii="Times New Roman" w:hAnsi="Times New Roman" w:cs="Times New Roman"/>
          <w:sz w:val="24"/>
          <w:szCs w:val="24"/>
        </w:rPr>
        <w:t xml:space="preserve">semestrze </w:t>
      </w:r>
      <w:r w:rsidR="00745BDF">
        <w:rPr>
          <w:rFonts w:ascii="Times New Roman" w:hAnsi="Times New Roman" w:cs="Times New Roman"/>
          <w:sz w:val="24"/>
          <w:szCs w:val="24"/>
        </w:rPr>
        <w:t>letnim</w:t>
      </w:r>
      <w:r w:rsidR="00E40593">
        <w:rPr>
          <w:rFonts w:ascii="Times New Roman" w:hAnsi="Times New Roman" w:cs="Times New Roman"/>
          <w:sz w:val="24"/>
          <w:szCs w:val="24"/>
        </w:rPr>
        <w:t xml:space="preserve"> w roku akademickim 201</w:t>
      </w:r>
      <w:r w:rsidR="00797118">
        <w:rPr>
          <w:rFonts w:ascii="Times New Roman" w:hAnsi="Times New Roman" w:cs="Times New Roman"/>
          <w:sz w:val="24"/>
          <w:szCs w:val="24"/>
        </w:rPr>
        <w:t>6</w:t>
      </w:r>
      <w:r w:rsidR="00E40593">
        <w:rPr>
          <w:rFonts w:ascii="Times New Roman" w:hAnsi="Times New Roman" w:cs="Times New Roman"/>
          <w:sz w:val="24"/>
          <w:szCs w:val="24"/>
        </w:rPr>
        <w:t>/1</w:t>
      </w:r>
      <w:r w:rsidR="007971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E7D">
        <w:rPr>
          <w:rFonts w:ascii="Times New Roman" w:hAnsi="Times New Roman" w:cs="Times New Roman"/>
          <w:sz w:val="24"/>
          <w:szCs w:val="24"/>
        </w:rPr>
        <w:t xml:space="preserve">można uznać za </w:t>
      </w:r>
      <w:r w:rsidR="00270D64">
        <w:rPr>
          <w:rFonts w:ascii="Times New Roman" w:hAnsi="Times New Roman" w:cs="Times New Roman"/>
          <w:sz w:val="24"/>
          <w:szCs w:val="24"/>
        </w:rPr>
        <w:t>bardzo</w:t>
      </w:r>
      <w:r w:rsidR="00675FC8">
        <w:rPr>
          <w:rFonts w:ascii="Times New Roman" w:hAnsi="Times New Roman" w:cs="Times New Roman"/>
          <w:sz w:val="24"/>
          <w:szCs w:val="24"/>
        </w:rPr>
        <w:t xml:space="preserve"> </w:t>
      </w:r>
      <w:r w:rsidR="00422E7D">
        <w:rPr>
          <w:rFonts w:ascii="Times New Roman" w:hAnsi="Times New Roman" w:cs="Times New Roman"/>
          <w:sz w:val="24"/>
          <w:szCs w:val="24"/>
        </w:rPr>
        <w:t>zadowalające</w:t>
      </w:r>
      <w:r w:rsidR="00270D64">
        <w:rPr>
          <w:rFonts w:ascii="Times New Roman" w:hAnsi="Times New Roman" w:cs="Times New Roman"/>
          <w:sz w:val="24"/>
          <w:szCs w:val="24"/>
        </w:rPr>
        <w:t xml:space="preserve"> w stosunku do podobnych badań  w poprzednich latach</w:t>
      </w:r>
      <w:r w:rsidR="00422E7D">
        <w:rPr>
          <w:rFonts w:ascii="Times New Roman" w:hAnsi="Times New Roman" w:cs="Times New Roman"/>
          <w:sz w:val="24"/>
          <w:szCs w:val="24"/>
        </w:rPr>
        <w:t>.</w:t>
      </w:r>
    </w:p>
    <w:p w:rsidR="00422E7D" w:rsidRDefault="000638D6" w:rsidP="00324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kampanii informacyjnej przeprowadzonej drogą oficjalną przez ogłoszenia na stronie internetowej Wydziału oraz drogą elektroniczną, dziekan wydziału i </w:t>
      </w:r>
      <w:r w:rsidR="00E40593">
        <w:rPr>
          <w:rFonts w:ascii="Times New Roman" w:hAnsi="Times New Roman" w:cs="Times New Roman"/>
          <w:sz w:val="24"/>
          <w:szCs w:val="24"/>
        </w:rPr>
        <w:t>prodzi</w:t>
      </w:r>
      <w:r w:rsidR="00745BDF">
        <w:rPr>
          <w:rFonts w:ascii="Times New Roman" w:hAnsi="Times New Roman" w:cs="Times New Roman"/>
          <w:sz w:val="24"/>
          <w:szCs w:val="24"/>
        </w:rPr>
        <w:t>e</w:t>
      </w:r>
      <w:r w:rsidR="00E40593">
        <w:rPr>
          <w:rFonts w:ascii="Times New Roman" w:hAnsi="Times New Roman" w:cs="Times New Roman"/>
          <w:sz w:val="24"/>
          <w:szCs w:val="24"/>
        </w:rPr>
        <w:t xml:space="preserve">kan </w:t>
      </w:r>
      <w:r w:rsidR="00BC6BE9">
        <w:rPr>
          <w:rFonts w:ascii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hAnsi="Times New Roman" w:cs="Times New Roman"/>
          <w:sz w:val="24"/>
          <w:szCs w:val="24"/>
        </w:rPr>
        <w:t>studenckich</w:t>
      </w:r>
      <w:r w:rsidR="00E40593">
        <w:rPr>
          <w:rFonts w:ascii="Times New Roman" w:hAnsi="Times New Roman" w:cs="Times New Roman"/>
          <w:sz w:val="24"/>
          <w:szCs w:val="24"/>
        </w:rPr>
        <w:t xml:space="preserve"> i kształcenia</w:t>
      </w:r>
      <w:r>
        <w:rPr>
          <w:rFonts w:ascii="Times New Roman" w:hAnsi="Times New Roman" w:cs="Times New Roman"/>
          <w:sz w:val="24"/>
          <w:szCs w:val="24"/>
        </w:rPr>
        <w:t xml:space="preserve"> przeprowadzili rozmowy ze studentami o założeniach, celach i zakresie badania.  </w:t>
      </w:r>
    </w:p>
    <w:p w:rsidR="009A7EC7" w:rsidRDefault="009228DB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prowadzone na Wydziale</w:t>
      </w:r>
      <w:r w:rsidR="009A7EC7">
        <w:rPr>
          <w:rFonts w:ascii="Times New Roman" w:hAnsi="Times New Roman" w:cs="Times New Roman"/>
          <w:sz w:val="24"/>
          <w:szCs w:val="24"/>
        </w:rPr>
        <w:t xml:space="preserve"> przez nauczycieli akademickich</w:t>
      </w:r>
      <w:r>
        <w:rPr>
          <w:rFonts w:ascii="Times New Roman" w:hAnsi="Times New Roman" w:cs="Times New Roman"/>
          <w:sz w:val="24"/>
          <w:szCs w:val="24"/>
        </w:rPr>
        <w:t xml:space="preserve"> zostały ocenione</w:t>
      </w:r>
      <w:r w:rsidR="009F03A9">
        <w:rPr>
          <w:rFonts w:ascii="Times New Roman" w:hAnsi="Times New Roman" w:cs="Times New Roman"/>
          <w:sz w:val="24"/>
          <w:szCs w:val="24"/>
        </w:rPr>
        <w:t xml:space="preserve"> bardzo</w:t>
      </w:r>
      <w:r>
        <w:rPr>
          <w:rFonts w:ascii="Times New Roman" w:hAnsi="Times New Roman" w:cs="Times New Roman"/>
          <w:sz w:val="24"/>
          <w:szCs w:val="24"/>
        </w:rPr>
        <w:t xml:space="preserve"> dobrze</w:t>
      </w:r>
      <w:r w:rsidR="003F3DBE">
        <w:rPr>
          <w:rFonts w:ascii="Times New Roman" w:hAnsi="Times New Roman" w:cs="Times New Roman"/>
          <w:sz w:val="24"/>
          <w:szCs w:val="24"/>
        </w:rPr>
        <w:t xml:space="preserve"> </w:t>
      </w:r>
      <w:r w:rsidR="006B5031">
        <w:rPr>
          <w:rFonts w:ascii="Times New Roman" w:hAnsi="Times New Roman" w:cs="Times New Roman"/>
          <w:sz w:val="24"/>
          <w:szCs w:val="24"/>
        </w:rPr>
        <w:t>–</w:t>
      </w:r>
      <w:r w:rsidR="003F3DBE">
        <w:rPr>
          <w:rFonts w:ascii="Times New Roman" w:hAnsi="Times New Roman" w:cs="Times New Roman"/>
          <w:sz w:val="24"/>
          <w:szCs w:val="24"/>
        </w:rPr>
        <w:t xml:space="preserve"> </w:t>
      </w:r>
      <w:r w:rsidR="00675FC8">
        <w:rPr>
          <w:rFonts w:ascii="Times New Roman" w:hAnsi="Times New Roman" w:cs="Times New Roman"/>
          <w:sz w:val="24"/>
          <w:szCs w:val="24"/>
        </w:rPr>
        <w:t>ś</w:t>
      </w:r>
      <w:r w:rsidR="006737BB">
        <w:rPr>
          <w:rFonts w:ascii="Times New Roman" w:hAnsi="Times New Roman" w:cs="Times New Roman"/>
          <w:sz w:val="24"/>
          <w:szCs w:val="24"/>
        </w:rPr>
        <w:t xml:space="preserve">rednia ważona wyniosła </w:t>
      </w:r>
      <w:r w:rsidR="00E40593">
        <w:rPr>
          <w:rFonts w:ascii="Times New Roman" w:hAnsi="Times New Roman" w:cs="Times New Roman"/>
          <w:b/>
          <w:sz w:val="24"/>
          <w:szCs w:val="24"/>
        </w:rPr>
        <w:t>4,</w:t>
      </w:r>
      <w:r w:rsidR="009A7EC7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9A7EC7" w:rsidRPr="009A7EC7">
        <w:rPr>
          <w:rFonts w:ascii="Times New Roman" w:hAnsi="Times New Roman" w:cs="Times New Roman"/>
          <w:sz w:val="24"/>
          <w:szCs w:val="24"/>
        </w:rPr>
        <w:t>przy odchyleniu standardowym</w:t>
      </w:r>
      <w:r w:rsidR="009A7EC7">
        <w:rPr>
          <w:rFonts w:ascii="Times New Roman" w:hAnsi="Times New Roman" w:cs="Times New Roman"/>
          <w:b/>
          <w:sz w:val="24"/>
          <w:szCs w:val="24"/>
        </w:rPr>
        <w:t xml:space="preserve"> 0,3</w:t>
      </w:r>
      <w:r w:rsidR="006737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37BB">
        <w:rPr>
          <w:rFonts w:ascii="Times New Roman" w:hAnsi="Times New Roman" w:cs="Times New Roman"/>
          <w:sz w:val="24"/>
          <w:szCs w:val="24"/>
        </w:rPr>
        <w:t xml:space="preserve">mediana ocen </w:t>
      </w:r>
      <w:r w:rsidR="00950C53">
        <w:rPr>
          <w:rFonts w:ascii="Times New Roman" w:hAnsi="Times New Roman" w:cs="Times New Roman"/>
          <w:sz w:val="24"/>
          <w:szCs w:val="24"/>
        </w:rPr>
        <w:t>zajęć</w:t>
      </w:r>
      <w:r w:rsidR="006737BB">
        <w:rPr>
          <w:rFonts w:ascii="Times New Roman" w:hAnsi="Times New Roman" w:cs="Times New Roman"/>
          <w:sz w:val="24"/>
          <w:szCs w:val="24"/>
        </w:rPr>
        <w:t xml:space="preserve"> wyniosła </w:t>
      </w:r>
      <w:r w:rsidR="006737BB" w:rsidRPr="00394D93">
        <w:rPr>
          <w:rFonts w:ascii="Times New Roman" w:hAnsi="Times New Roman" w:cs="Times New Roman"/>
          <w:b/>
          <w:sz w:val="24"/>
          <w:szCs w:val="24"/>
        </w:rPr>
        <w:t>4,</w:t>
      </w:r>
      <w:r w:rsidR="009A7EC7">
        <w:rPr>
          <w:rFonts w:ascii="Times New Roman" w:hAnsi="Times New Roman" w:cs="Times New Roman"/>
          <w:b/>
          <w:sz w:val="24"/>
          <w:szCs w:val="24"/>
        </w:rPr>
        <w:t>8</w:t>
      </w:r>
      <w:r w:rsidR="006737BB">
        <w:rPr>
          <w:rFonts w:ascii="Times New Roman" w:hAnsi="Times New Roman" w:cs="Times New Roman"/>
          <w:sz w:val="24"/>
          <w:szCs w:val="24"/>
        </w:rPr>
        <w:t>.</w:t>
      </w:r>
    </w:p>
    <w:p w:rsidR="003F3DBE" w:rsidRDefault="00E40593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Tylko </w:t>
      </w:r>
      <w:r w:rsidR="009A7EC7">
        <w:rPr>
          <w:rFonts w:ascii="Times New Roman" w:hAnsi="Times New Roman" w:cs="Times New Roman"/>
          <w:sz w:val="24"/>
          <w:szCs w:val="24"/>
        </w:rPr>
        <w:t>2</w:t>
      </w:r>
      <w:r w:rsidR="003F3DBE" w:rsidRPr="00157D9D">
        <w:rPr>
          <w:rFonts w:ascii="Times New Roman" w:hAnsi="Times New Roman" w:cs="Times New Roman"/>
          <w:sz w:val="24"/>
          <w:szCs w:val="24"/>
        </w:rPr>
        <w:t xml:space="preserve"> </w:t>
      </w:r>
      <w:r w:rsidR="009A7EC7">
        <w:rPr>
          <w:rFonts w:ascii="Times New Roman" w:hAnsi="Times New Roman" w:cs="Times New Roman"/>
          <w:sz w:val="24"/>
          <w:szCs w:val="24"/>
        </w:rPr>
        <w:t>nauczycieli akademickich</w:t>
      </w:r>
      <w:r w:rsidR="003F3DBE" w:rsidRPr="00157D9D">
        <w:rPr>
          <w:rFonts w:ascii="Times New Roman" w:hAnsi="Times New Roman" w:cs="Times New Roman"/>
          <w:sz w:val="24"/>
          <w:szCs w:val="24"/>
        </w:rPr>
        <w:t xml:space="preserve"> otr</w:t>
      </w:r>
      <w:r w:rsidR="00157D9D" w:rsidRPr="00157D9D">
        <w:rPr>
          <w:rFonts w:ascii="Times New Roman" w:hAnsi="Times New Roman" w:cs="Times New Roman"/>
          <w:sz w:val="24"/>
          <w:szCs w:val="24"/>
        </w:rPr>
        <w:t xml:space="preserve">zymało średnią ocenę poniżej </w:t>
      </w:r>
      <w:r w:rsidR="00675FC8">
        <w:rPr>
          <w:rFonts w:ascii="Times New Roman" w:hAnsi="Times New Roman" w:cs="Times New Roman"/>
          <w:sz w:val="24"/>
          <w:szCs w:val="24"/>
        </w:rPr>
        <w:t>4</w:t>
      </w:r>
      <w:r w:rsidR="00157D9D">
        <w:rPr>
          <w:rFonts w:ascii="Times New Roman" w:hAnsi="Times New Roman" w:cs="Times New Roman"/>
          <w:sz w:val="24"/>
          <w:szCs w:val="24"/>
        </w:rPr>
        <w:t xml:space="preserve"> (</w:t>
      </w:r>
      <w:r w:rsidR="00675FC8">
        <w:rPr>
          <w:rFonts w:ascii="Times New Roman" w:hAnsi="Times New Roman" w:cs="Times New Roman"/>
          <w:sz w:val="24"/>
          <w:szCs w:val="24"/>
        </w:rPr>
        <w:t xml:space="preserve">wyniku </w:t>
      </w:r>
      <w:r w:rsidR="009A7EC7">
        <w:rPr>
          <w:rFonts w:ascii="Times New Roman" w:hAnsi="Times New Roman" w:cs="Times New Roman"/>
          <w:sz w:val="24"/>
          <w:szCs w:val="24"/>
        </w:rPr>
        <w:t>jednej</w:t>
      </w:r>
      <w:r w:rsidR="00675FC8">
        <w:rPr>
          <w:rFonts w:ascii="Times New Roman" w:hAnsi="Times New Roman" w:cs="Times New Roman"/>
          <w:sz w:val="24"/>
          <w:szCs w:val="24"/>
        </w:rPr>
        <w:t xml:space="preserve"> z tych osób</w:t>
      </w:r>
      <w:r w:rsidR="00323FE8">
        <w:rPr>
          <w:rFonts w:ascii="Times New Roman" w:hAnsi="Times New Roman" w:cs="Times New Roman"/>
          <w:sz w:val="24"/>
          <w:szCs w:val="24"/>
        </w:rPr>
        <w:t xml:space="preserve"> nie można uznać za wiarygodny</w:t>
      </w:r>
      <w:r w:rsidR="00EB011B">
        <w:rPr>
          <w:rFonts w:ascii="Times New Roman" w:hAnsi="Times New Roman" w:cs="Times New Roman"/>
          <w:sz w:val="24"/>
          <w:szCs w:val="24"/>
        </w:rPr>
        <w:t xml:space="preserve"> ponieważ liczba ocen </w:t>
      </w:r>
      <w:r w:rsidR="009A7EC7">
        <w:rPr>
          <w:rFonts w:ascii="Times New Roman" w:hAnsi="Times New Roman" w:cs="Times New Roman"/>
          <w:sz w:val="24"/>
          <w:szCs w:val="24"/>
        </w:rPr>
        <w:t>wynosi 12</w:t>
      </w:r>
      <w:r w:rsidR="00157D9D">
        <w:rPr>
          <w:rFonts w:ascii="Times New Roman" w:hAnsi="Times New Roman" w:cs="Times New Roman"/>
          <w:sz w:val="24"/>
          <w:szCs w:val="24"/>
        </w:rPr>
        <w:t>)</w:t>
      </w:r>
      <w:r w:rsidR="00EB011B">
        <w:rPr>
          <w:rFonts w:ascii="Times New Roman" w:hAnsi="Times New Roman" w:cs="Times New Roman"/>
          <w:sz w:val="24"/>
          <w:szCs w:val="24"/>
        </w:rPr>
        <w:t>. Z pracownikami ocenionymi poniżej 4,0 przeprowadzone zostaną rozmowy i skontrolow</w:t>
      </w:r>
      <w:r w:rsidR="00CA4070">
        <w:rPr>
          <w:rFonts w:ascii="Times New Roman" w:hAnsi="Times New Roman" w:cs="Times New Roman"/>
          <w:sz w:val="24"/>
          <w:szCs w:val="24"/>
        </w:rPr>
        <w:t>ane zostaną prowadzone przez nich</w:t>
      </w:r>
      <w:r w:rsidR="00EB011B">
        <w:rPr>
          <w:rFonts w:ascii="Times New Roman" w:hAnsi="Times New Roman" w:cs="Times New Roman"/>
          <w:sz w:val="24"/>
          <w:szCs w:val="24"/>
        </w:rPr>
        <w:t xml:space="preserve"> zajęcia.</w:t>
      </w:r>
    </w:p>
    <w:p w:rsidR="00D14230" w:rsidRDefault="00D14230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analizy komentarzy (</w:t>
      </w:r>
      <w:r w:rsidR="006B5031">
        <w:rPr>
          <w:rFonts w:ascii="Times New Roman" w:hAnsi="Times New Roman" w:cs="Times New Roman"/>
          <w:sz w:val="24"/>
          <w:szCs w:val="24"/>
        </w:rPr>
        <w:t>1</w:t>
      </w:r>
      <w:r w:rsidR="003A3D3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) można wnioskować o dużym zaangażowaniu </w:t>
      </w:r>
      <w:r w:rsidR="00F07889">
        <w:rPr>
          <w:rFonts w:ascii="Times New Roman" w:hAnsi="Times New Roman" w:cs="Times New Roman"/>
          <w:sz w:val="24"/>
          <w:szCs w:val="24"/>
        </w:rPr>
        <w:t>dydaktycznym znacznej grupy nauczycieli akademickich (zarówno młodych, rozpoczynających dopiero karierę na Wydziale, jak i starszych, z ogromnym doświadczeniem i dorobkiem naukowym). Dzięki komentarzom udało się wyłapać</w:t>
      </w:r>
      <w:r w:rsidR="00741542">
        <w:rPr>
          <w:rFonts w:ascii="Times New Roman" w:hAnsi="Times New Roman" w:cs="Times New Roman"/>
          <w:sz w:val="24"/>
          <w:szCs w:val="24"/>
        </w:rPr>
        <w:t xml:space="preserve"> wciąż istniejące</w:t>
      </w:r>
      <w:r w:rsidR="00F07889">
        <w:rPr>
          <w:rFonts w:ascii="Times New Roman" w:hAnsi="Times New Roman" w:cs="Times New Roman"/>
          <w:sz w:val="24"/>
          <w:szCs w:val="24"/>
        </w:rPr>
        <w:t xml:space="preserve"> słabsze punkty procesu dydaktycznego</w:t>
      </w:r>
      <w:r w:rsidR="00CA4070">
        <w:rPr>
          <w:rFonts w:ascii="Times New Roman" w:hAnsi="Times New Roman" w:cs="Times New Roman"/>
          <w:sz w:val="24"/>
          <w:szCs w:val="24"/>
        </w:rPr>
        <w:t xml:space="preserve">, </w:t>
      </w:r>
      <w:r w:rsidR="006A6169">
        <w:rPr>
          <w:rFonts w:ascii="Times New Roman" w:hAnsi="Times New Roman" w:cs="Times New Roman"/>
          <w:sz w:val="24"/>
          <w:szCs w:val="24"/>
        </w:rPr>
        <w:t>pod</w:t>
      </w:r>
      <w:r w:rsidR="00675FC8">
        <w:rPr>
          <w:rFonts w:ascii="Times New Roman" w:hAnsi="Times New Roman" w:cs="Times New Roman"/>
          <w:sz w:val="24"/>
          <w:szCs w:val="24"/>
        </w:rPr>
        <w:t>obnie jak w poprzednich</w:t>
      </w:r>
      <w:r w:rsidR="00EE52BB">
        <w:rPr>
          <w:rFonts w:ascii="Times New Roman" w:hAnsi="Times New Roman" w:cs="Times New Roman"/>
          <w:sz w:val="24"/>
          <w:szCs w:val="24"/>
        </w:rPr>
        <w:t xml:space="preserve"> edycjach</w:t>
      </w:r>
      <w:r w:rsidR="006A6169">
        <w:rPr>
          <w:rFonts w:ascii="Times New Roman" w:hAnsi="Times New Roman" w:cs="Times New Roman"/>
          <w:sz w:val="24"/>
          <w:szCs w:val="24"/>
        </w:rPr>
        <w:t xml:space="preserve"> </w:t>
      </w:r>
      <w:r w:rsidR="00F07889">
        <w:rPr>
          <w:rFonts w:ascii="Times New Roman" w:hAnsi="Times New Roman" w:cs="Times New Roman"/>
          <w:sz w:val="24"/>
          <w:szCs w:val="24"/>
        </w:rPr>
        <w:t xml:space="preserve">nie stwierdzono natomiast rażących uchybień. </w:t>
      </w:r>
    </w:p>
    <w:p w:rsidR="00675FC8" w:rsidRDefault="00675FC8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uwagę zasługuje również fakt, że część nauczycieli akademickich ocenionych słabiej w poprzedniej edycji otrzymała teraz</w:t>
      </w:r>
      <w:r w:rsidR="00291601">
        <w:rPr>
          <w:rFonts w:ascii="Times New Roman" w:hAnsi="Times New Roman" w:cs="Times New Roman"/>
          <w:sz w:val="24"/>
          <w:szCs w:val="24"/>
        </w:rPr>
        <w:t xml:space="preserve"> dużo</w:t>
      </w:r>
      <w:r>
        <w:rPr>
          <w:rFonts w:ascii="Times New Roman" w:hAnsi="Times New Roman" w:cs="Times New Roman"/>
          <w:sz w:val="24"/>
          <w:szCs w:val="24"/>
        </w:rPr>
        <w:t xml:space="preserve"> wyższe noty, a z komentarzy studentów wynika, że praca nad słabszymi stronami </w:t>
      </w:r>
      <w:r w:rsidR="00D76A1E">
        <w:rPr>
          <w:rFonts w:ascii="Times New Roman" w:hAnsi="Times New Roman" w:cs="Times New Roman"/>
          <w:sz w:val="24"/>
          <w:szCs w:val="24"/>
        </w:rPr>
        <w:t xml:space="preserve">procesu dydaktycznego </w:t>
      </w:r>
      <w:r>
        <w:rPr>
          <w:rFonts w:ascii="Times New Roman" w:hAnsi="Times New Roman" w:cs="Times New Roman"/>
          <w:sz w:val="24"/>
          <w:szCs w:val="24"/>
        </w:rPr>
        <w:t>przyniosła efekty.</w:t>
      </w:r>
    </w:p>
    <w:p w:rsidR="0040596D" w:rsidRDefault="00291601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Jedynie</w:t>
      </w:r>
      <w:r w:rsidR="0040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dwóch</w:t>
      </w:r>
      <w:r w:rsidR="0040596D">
        <w:rPr>
          <w:rFonts w:ascii="Times New Roman" w:hAnsi="Times New Roman" w:cs="Times New Roman"/>
          <w:sz w:val="24"/>
          <w:szCs w:val="24"/>
        </w:rPr>
        <w:t>, zbliżających się do emerytury</w:t>
      </w:r>
      <w:r>
        <w:rPr>
          <w:rFonts w:ascii="Times New Roman" w:hAnsi="Times New Roman" w:cs="Times New Roman"/>
          <w:sz w:val="24"/>
          <w:szCs w:val="24"/>
        </w:rPr>
        <w:t xml:space="preserve"> nauczycieli akademickich </w:t>
      </w:r>
      <w:r w:rsidR="0040596D">
        <w:rPr>
          <w:rFonts w:ascii="Times New Roman" w:hAnsi="Times New Roman" w:cs="Times New Roman"/>
          <w:sz w:val="24"/>
          <w:szCs w:val="24"/>
        </w:rPr>
        <w:t>uzyskało niską ocenę studentów. Pierwszy pracownik jest wybitnym bardzo wymagającym naukowcem, drugi bardzo zasłużonym dydaktykiem. Wspomniany nauczyciel stosuje bardzo wyszukane metody dydaktyczne, które są kontrowersyjne dla studentów. W czasie trwania semestru 2016/2017 kolegium dziekańskie przeprowadziło rozmowy z nauczycielami w celu wyeliminowania problemów.</w:t>
      </w:r>
    </w:p>
    <w:p w:rsidR="00741542" w:rsidRDefault="0040596D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Podsumowując, semestr 2016L roku 2016/2017 jest najlepiej dotychczas ocenionym semestrem od wielu lat.</w:t>
      </w:r>
      <w:r w:rsidR="00686529">
        <w:rPr>
          <w:rFonts w:ascii="Times New Roman" w:hAnsi="Times New Roman" w:cs="Times New Roman"/>
          <w:sz w:val="24"/>
          <w:szCs w:val="24"/>
        </w:rPr>
        <w:t xml:space="preserve"> Ś</w:t>
      </w:r>
      <w:r w:rsidR="00686529">
        <w:rPr>
          <w:rFonts w:ascii="Times New Roman" w:hAnsi="Times New Roman" w:cs="Times New Roman"/>
          <w:sz w:val="24"/>
          <w:szCs w:val="24"/>
        </w:rPr>
        <w:t xml:space="preserve">rednia ważona wyniosła </w:t>
      </w:r>
      <w:r w:rsidR="00686529">
        <w:rPr>
          <w:rFonts w:ascii="Times New Roman" w:hAnsi="Times New Roman" w:cs="Times New Roman"/>
          <w:b/>
          <w:sz w:val="24"/>
          <w:szCs w:val="24"/>
        </w:rPr>
        <w:t xml:space="preserve">4,7 </w:t>
      </w:r>
      <w:r w:rsidR="00686529" w:rsidRPr="009A7EC7">
        <w:rPr>
          <w:rFonts w:ascii="Times New Roman" w:hAnsi="Times New Roman" w:cs="Times New Roman"/>
          <w:sz w:val="24"/>
          <w:szCs w:val="24"/>
        </w:rPr>
        <w:t>przy odchyleniu standardowym</w:t>
      </w:r>
      <w:r w:rsidR="00686529">
        <w:rPr>
          <w:rFonts w:ascii="Times New Roman" w:hAnsi="Times New Roman" w:cs="Times New Roman"/>
          <w:b/>
          <w:sz w:val="24"/>
          <w:szCs w:val="24"/>
        </w:rPr>
        <w:t xml:space="preserve"> 0,3</w:t>
      </w:r>
      <w:r w:rsidR="00686529">
        <w:rPr>
          <w:rFonts w:ascii="Times New Roman" w:hAnsi="Times New Roman" w:cs="Times New Roman"/>
          <w:b/>
          <w:sz w:val="24"/>
          <w:szCs w:val="24"/>
        </w:rPr>
        <w:t>,</w:t>
      </w:r>
      <w:r w:rsidR="0068652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ediana wyników wynosi </w:t>
      </w:r>
      <w:r w:rsidRPr="00CB5BE0">
        <w:rPr>
          <w:rFonts w:ascii="Times New Roman" w:hAnsi="Times New Roman" w:cs="Times New Roman"/>
          <w:b/>
          <w:sz w:val="24"/>
          <w:szCs w:val="24"/>
        </w:rPr>
        <w:t>4,8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41542" w:rsidSect="00E4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38B" w:rsidRDefault="0026238B" w:rsidP="00B05F9D">
      <w:pPr>
        <w:spacing w:after="0" w:line="240" w:lineRule="auto"/>
      </w:pPr>
      <w:r>
        <w:separator/>
      </w:r>
    </w:p>
  </w:endnote>
  <w:endnote w:type="continuationSeparator" w:id="0">
    <w:p w:rsidR="0026238B" w:rsidRDefault="0026238B" w:rsidP="00B0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38B" w:rsidRDefault="0026238B" w:rsidP="00B05F9D">
      <w:pPr>
        <w:spacing w:after="0" w:line="240" w:lineRule="auto"/>
      </w:pPr>
      <w:r>
        <w:separator/>
      </w:r>
    </w:p>
  </w:footnote>
  <w:footnote w:type="continuationSeparator" w:id="0">
    <w:p w:rsidR="0026238B" w:rsidRDefault="0026238B" w:rsidP="00B0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7BD8"/>
    <w:multiLevelType w:val="hybridMultilevel"/>
    <w:tmpl w:val="E4A89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7E76"/>
    <w:multiLevelType w:val="hybridMultilevel"/>
    <w:tmpl w:val="F2E4D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011B"/>
    <w:multiLevelType w:val="hybridMultilevel"/>
    <w:tmpl w:val="16FA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547"/>
    <w:multiLevelType w:val="hybridMultilevel"/>
    <w:tmpl w:val="DFAC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34EF"/>
    <w:multiLevelType w:val="hybridMultilevel"/>
    <w:tmpl w:val="6988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3486"/>
    <w:multiLevelType w:val="hybridMultilevel"/>
    <w:tmpl w:val="E1DA1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C47DF"/>
    <w:multiLevelType w:val="hybridMultilevel"/>
    <w:tmpl w:val="D3C6F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D0CED"/>
    <w:multiLevelType w:val="hybridMultilevel"/>
    <w:tmpl w:val="459E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9438B"/>
    <w:multiLevelType w:val="hybridMultilevel"/>
    <w:tmpl w:val="D984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63D3D"/>
    <w:multiLevelType w:val="hybridMultilevel"/>
    <w:tmpl w:val="270E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7834"/>
    <w:multiLevelType w:val="hybridMultilevel"/>
    <w:tmpl w:val="DED4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4292B"/>
    <w:multiLevelType w:val="hybridMultilevel"/>
    <w:tmpl w:val="05AC0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F0B4B"/>
    <w:multiLevelType w:val="hybridMultilevel"/>
    <w:tmpl w:val="F014E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90A29"/>
    <w:multiLevelType w:val="hybridMultilevel"/>
    <w:tmpl w:val="075A4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622E5"/>
    <w:multiLevelType w:val="hybridMultilevel"/>
    <w:tmpl w:val="ABB8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14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383"/>
    <w:rsid w:val="00015A93"/>
    <w:rsid w:val="00017934"/>
    <w:rsid w:val="00017DF9"/>
    <w:rsid w:val="00021684"/>
    <w:rsid w:val="0003775C"/>
    <w:rsid w:val="00040959"/>
    <w:rsid w:val="00046DD4"/>
    <w:rsid w:val="0004793D"/>
    <w:rsid w:val="00047D35"/>
    <w:rsid w:val="00054B32"/>
    <w:rsid w:val="000615F7"/>
    <w:rsid w:val="000638D6"/>
    <w:rsid w:val="00065D34"/>
    <w:rsid w:val="00071EF2"/>
    <w:rsid w:val="000A321A"/>
    <w:rsid w:val="000B3F41"/>
    <w:rsid w:val="000B5558"/>
    <w:rsid w:val="000C79E7"/>
    <w:rsid w:val="000E62AB"/>
    <w:rsid w:val="00107633"/>
    <w:rsid w:val="00116A28"/>
    <w:rsid w:val="00127D83"/>
    <w:rsid w:val="00127EBA"/>
    <w:rsid w:val="00140CCC"/>
    <w:rsid w:val="0014336D"/>
    <w:rsid w:val="00155E8A"/>
    <w:rsid w:val="00157D9D"/>
    <w:rsid w:val="00163017"/>
    <w:rsid w:val="00170523"/>
    <w:rsid w:val="00171500"/>
    <w:rsid w:val="00176F52"/>
    <w:rsid w:val="00180B8A"/>
    <w:rsid w:val="00196EFE"/>
    <w:rsid w:val="001B14B4"/>
    <w:rsid w:val="001B5450"/>
    <w:rsid w:val="001D53D0"/>
    <w:rsid w:val="001D69B5"/>
    <w:rsid w:val="001E123C"/>
    <w:rsid w:val="00215AC8"/>
    <w:rsid w:val="00221C69"/>
    <w:rsid w:val="002257FF"/>
    <w:rsid w:val="00247086"/>
    <w:rsid w:val="00251A17"/>
    <w:rsid w:val="0025258B"/>
    <w:rsid w:val="002536BA"/>
    <w:rsid w:val="00253E31"/>
    <w:rsid w:val="0026238B"/>
    <w:rsid w:val="00263DEA"/>
    <w:rsid w:val="00270D64"/>
    <w:rsid w:val="00272ABD"/>
    <w:rsid w:val="00276767"/>
    <w:rsid w:val="0028089E"/>
    <w:rsid w:val="00291601"/>
    <w:rsid w:val="002952B8"/>
    <w:rsid w:val="00295750"/>
    <w:rsid w:val="00295936"/>
    <w:rsid w:val="00297656"/>
    <w:rsid w:val="002C6286"/>
    <w:rsid w:val="002D0402"/>
    <w:rsid w:val="002D237C"/>
    <w:rsid w:val="002E30F0"/>
    <w:rsid w:val="002E34F2"/>
    <w:rsid w:val="002F33BE"/>
    <w:rsid w:val="00322FB9"/>
    <w:rsid w:val="00323FE8"/>
    <w:rsid w:val="00324277"/>
    <w:rsid w:val="00326C84"/>
    <w:rsid w:val="00331A01"/>
    <w:rsid w:val="0033514F"/>
    <w:rsid w:val="00337F5D"/>
    <w:rsid w:val="0034176C"/>
    <w:rsid w:val="003527BD"/>
    <w:rsid w:val="003530AE"/>
    <w:rsid w:val="00356432"/>
    <w:rsid w:val="00375DD2"/>
    <w:rsid w:val="003854B9"/>
    <w:rsid w:val="003904C9"/>
    <w:rsid w:val="00394D93"/>
    <w:rsid w:val="00396AB1"/>
    <w:rsid w:val="003A3D39"/>
    <w:rsid w:val="003C4FB5"/>
    <w:rsid w:val="003D3291"/>
    <w:rsid w:val="003F3DBE"/>
    <w:rsid w:val="003F5AB0"/>
    <w:rsid w:val="00400BA4"/>
    <w:rsid w:val="004027CB"/>
    <w:rsid w:val="0040596D"/>
    <w:rsid w:val="00412931"/>
    <w:rsid w:val="00417BE5"/>
    <w:rsid w:val="00422E7D"/>
    <w:rsid w:val="00424499"/>
    <w:rsid w:val="004259E0"/>
    <w:rsid w:val="00463001"/>
    <w:rsid w:val="00473904"/>
    <w:rsid w:val="004852C1"/>
    <w:rsid w:val="00491D10"/>
    <w:rsid w:val="004A50EF"/>
    <w:rsid w:val="004C1AC9"/>
    <w:rsid w:val="004C4F00"/>
    <w:rsid w:val="004D5C31"/>
    <w:rsid w:val="004D71AA"/>
    <w:rsid w:val="004E673B"/>
    <w:rsid w:val="00500CD3"/>
    <w:rsid w:val="00507184"/>
    <w:rsid w:val="00507BBB"/>
    <w:rsid w:val="005111DB"/>
    <w:rsid w:val="005168D6"/>
    <w:rsid w:val="00525383"/>
    <w:rsid w:val="0052785A"/>
    <w:rsid w:val="0055116F"/>
    <w:rsid w:val="005704AE"/>
    <w:rsid w:val="00575B0B"/>
    <w:rsid w:val="0059137F"/>
    <w:rsid w:val="005A1905"/>
    <w:rsid w:val="005A78FA"/>
    <w:rsid w:val="005B00A9"/>
    <w:rsid w:val="005B2D3C"/>
    <w:rsid w:val="005C2837"/>
    <w:rsid w:val="005C7F44"/>
    <w:rsid w:val="005D62DC"/>
    <w:rsid w:val="005D7A26"/>
    <w:rsid w:val="006114DD"/>
    <w:rsid w:val="00613E31"/>
    <w:rsid w:val="00616D33"/>
    <w:rsid w:val="006215FA"/>
    <w:rsid w:val="00637F53"/>
    <w:rsid w:val="00656303"/>
    <w:rsid w:val="00660652"/>
    <w:rsid w:val="00663C98"/>
    <w:rsid w:val="00667548"/>
    <w:rsid w:val="006737BB"/>
    <w:rsid w:val="006758F1"/>
    <w:rsid w:val="00675FC8"/>
    <w:rsid w:val="00686529"/>
    <w:rsid w:val="00690899"/>
    <w:rsid w:val="00695D14"/>
    <w:rsid w:val="006A1494"/>
    <w:rsid w:val="006A6169"/>
    <w:rsid w:val="006B5031"/>
    <w:rsid w:val="006C2CD7"/>
    <w:rsid w:val="006D106D"/>
    <w:rsid w:val="006D7388"/>
    <w:rsid w:val="006E4EB2"/>
    <w:rsid w:val="006F276B"/>
    <w:rsid w:val="0070335C"/>
    <w:rsid w:val="00703DCD"/>
    <w:rsid w:val="00703EC4"/>
    <w:rsid w:val="00707E96"/>
    <w:rsid w:val="00712D7E"/>
    <w:rsid w:val="00717719"/>
    <w:rsid w:val="00724625"/>
    <w:rsid w:val="00741542"/>
    <w:rsid w:val="00745BDF"/>
    <w:rsid w:val="00752744"/>
    <w:rsid w:val="00753DBC"/>
    <w:rsid w:val="00762C6A"/>
    <w:rsid w:val="0076661A"/>
    <w:rsid w:val="00773EC6"/>
    <w:rsid w:val="00790574"/>
    <w:rsid w:val="00797118"/>
    <w:rsid w:val="007B0B84"/>
    <w:rsid w:val="007B7027"/>
    <w:rsid w:val="007C258A"/>
    <w:rsid w:val="007E2E87"/>
    <w:rsid w:val="007E6338"/>
    <w:rsid w:val="007F130D"/>
    <w:rsid w:val="007F318F"/>
    <w:rsid w:val="007F471C"/>
    <w:rsid w:val="00803963"/>
    <w:rsid w:val="008063CB"/>
    <w:rsid w:val="008075FF"/>
    <w:rsid w:val="00821F14"/>
    <w:rsid w:val="008330D1"/>
    <w:rsid w:val="0084617B"/>
    <w:rsid w:val="0086094B"/>
    <w:rsid w:val="008661DF"/>
    <w:rsid w:val="008705C0"/>
    <w:rsid w:val="0087078C"/>
    <w:rsid w:val="00871833"/>
    <w:rsid w:val="008A3C53"/>
    <w:rsid w:val="008C25F9"/>
    <w:rsid w:val="008C6638"/>
    <w:rsid w:val="008C6AF4"/>
    <w:rsid w:val="008D1887"/>
    <w:rsid w:val="008D5C73"/>
    <w:rsid w:val="008E3420"/>
    <w:rsid w:val="008F5E6E"/>
    <w:rsid w:val="009228DB"/>
    <w:rsid w:val="009323EC"/>
    <w:rsid w:val="00937127"/>
    <w:rsid w:val="00947134"/>
    <w:rsid w:val="00947991"/>
    <w:rsid w:val="00950C53"/>
    <w:rsid w:val="0095765F"/>
    <w:rsid w:val="00966697"/>
    <w:rsid w:val="00984FFA"/>
    <w:rsid w:val="009864C0"/>
    <w:rsid w:val="009910DB"/>
    <w:rsid w:val="009A7EC7"/>
    <w:rsid w:val="009B1621"/>
    <w:rsid w:val="009B7D3A"/>
    <w:rsid w:val="009D5672"/>
    <w:rsid w:val="009E6E8B"/>
    <w:rsid w:val="009F03A9"/>
    <w:rsid w:val="00A04734"/>
    <w:rsid w:val="00A047BB"/>
    <w:rsid w:val="00A054CE"/>
    <w:rsid w:val="00A2035A"/>
    <w:rsid w:val="00A22690"/>
    <w:rsid w:val="00A27081"/>
    <w:rsid w:val="00A37B6A"/>
    <w:rsid w:val="00A37FDC"/>
    <w:rsid w:val="00A42393"/>
    <w:rsid w:val="00A527A3"/>
    <w:rsid w:val="00A57A6B"/>
    <w:rsid w:val="00A644F7"/>
    <w:rsid w:val="00A64EB5"/>
    <w:rsid w:val="00A66E1E"/>
    <w:rsid w:val="00A97BB5"/>
    <w:rsid w:val="00AB0E2B"/>
    <w:rsid w:val="00AB1C51"/>
    <w:rsid w:val="00AB4627"/>
    <w:rsid w:val="00AC27F8"/>
    <w:rsid w:val="00AD0439"/>
    <w:rsid w:val="00AD0C79"/>
    <w:rsid w:val="00AF50D8"/>
    <w:rsid w:val="00AF6050"/>
    <w:rsid w:val="00B05F9D"/>
    <w:rsid w:val="00B21636"/>
    <w:rsid w:val="00B22B5F"/>
    <w:rsid w:val="00B26CBB"/>
    <w:rsid w:val="00B33738"/>
    <w:rsid w:val="00B43492"/>
    <w:rsid w:val="00B44FFD"/>
    <w:rsid w:val="00B50C4E"/>
    <w:rsid w:val="00B543B5"/>
    <w:rsid w:val="00B826E7"/>
    <w:rsid w:val="00B86001"/>
    <w:rsid w:val="00B873AB"/>
    <w:rsid w:val="00B976BB"/>
    <w:rsid w:val="00BB07F1"/>
    <w:rsid w:val="00BB3A8F"/>
    <w:rsid w:val="00BC23A0"/>
    <w:rsid w:val="00BC561C"/>
    <w:rsid w:val="00BC6160"/>
    <w:rsid w:val="00BC6BE9"/>
    <w:rsid w:val="00BC6CC8"/>
    <w:rsid w:val="00BD73A1"/>
    <w:rsid w:val="00BF3067"/>
    <w:rsid w:val="00BF4D30"/>
    <w:rsid w:val="00BF71AD"/>
    <w:rsid w:val="00C27AE1"/>
    <w:rsid w:val="00C32B65"/>
    <w:rsid w:val="00C54704"/>
    <w:rsid w:val="00C64871"/>
    <w:rsid w:val="00C71168"/>
    <w:rsid w:val="00C868B1"/>
    <w:rsid w:val="00C909F7"/>
    <w:rsid w:val="00CA1A01"/>
    <w:rsid w:val="00CA26AB"/>
    <w:rsid w:val="00CA4070"/>
    <w:rsid w:val="00CB1E91"/>
    <w:rsid w:val="00CB429E"/>
    <w:rsid w:val="00CB5BE0"/>
    <w:rsid w:val="00CC43D2"/>
    <w:rsid w:val="00CD0492"/>
    <w:rsid w:val="00CD2917"/>
    <w:rsid w:val="00CD3F28"/>
    <w:rsid w:val="00CF0864"/>
    <w:rsid w:val="00CF2787"/>
    <w:rsid w:val="00CF3B7B"/>
    <w:rsid w:val="00D01F81"/>
    <w:rsid w:val="00D04BB8"/>
    <w:rsid w:val="00D131C6"/>
    <w:rsid w:val="00D14230"/>
    <w:rsid w:val="00D22D37"/>
    <w:rsid w:val="00D2737D"/>
    <w:rsid w:val="00D36836"/>
    <w:rsid w:val="00D4130C"/>
    <w:rsid w:val="00D42034"/>
    <w:rsid w:val="00D50423"/>
    <w:rsid w:val="00D73761"/>
    <w:rsid w:val="00D7487A"/>
    <w:rsid w:val="00D76A1E"/>
    <w:rsid w:val="00D86E34"/>
    <w:rsid w:val="00D92E0E"/>
    <w:rsid w:val="00DA3DA9"/>
    <w:rsid w:val="00DC5C43"/>
    <w:rsid w:val="00DD44CB"/>
    <w:rsid w:val="00DE2307"/>
    <w:rsid w:val="00DE5B94"/>
    <w:rsid w:val="00DF122C"/>
    <w:rsid w:val="00E00EA7"/>
    <w:rsid w:val="00E06F7E"/>
    <w:rsid w:val="00E26CB0"/>
    <w:rsid w:val="00E26DEE"/>
    <w:rsid w:val="00E40593"/>
    <w:rsid w:val="00E63177"/>
    <w:rsid w:val="00E66C6C"/>
    <w:rsid w:val="00E846C1"/>
    <w:rsid w:val="00E8581F"/>
    <w:rsid w:val="00E90F31"/>
    <w:rsid w:val="00EA3637"/>
    <w:rsid w:val="00EA6718"/>
    <w:rsid w:val="00EB011B"/>
    <w:rsid w:val="00EB540B"/>
    <w:rsid w:val="00EB6FD3"/>
    <w:rsid w:val="00EC1949"/>
    <w:rsid w:val="00ED486C"/>
    <w:rsid w:val="00EE080C"/>
    <w:rsid w:val="00EE3AC3"/>
    <w:rsid w:val="00EE46D5"/>
    <w:rsid w:val="00EE52BB"/>
    <w:rsid w:val="00EE54C4"/>
    <w:rsid w:val="00EE5ECD"/>
    <w:rsid w:val="00EF0C1B"/>
    <w:rsid w:val="00EF7B02"/>
    <w:rsid w:val="00EF7F06"/>
    <w:rsid w:val="00F07889"/>
    <w:rsid w:val="00F25D35"/>
    <w:rsid w:val="00F5104E"/>
    <w:rsid w:val="00F53FA4"/>
    <w:rsid w:val="00F6019C"/>
    <w:rsid w:val="00F70BD6"/>
    <w:rsid w:val="00F96567"/>
    <w:rsid w:val="00F97989"/>
    <w:rsid w:val="00FA5CAF"/>
    <w:rsid w:val="00FD0B90"/>
    <w:rsid w:val="00FD14AF"/>
    <w:rsid w:val="00FD4095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9D69"/>
  <w15:docId w15:val="{26D38833-6899-4630-BF85-DA98C07B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F9D"/>
  </w:style>
  <w:style w:type="paragraph" w:styleId="Stopka">
    <w:name w:val="footer"/>
    <w:basedOn w:val="Normalny"/>
    <w:link w:val="Stopka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jogi</cp:lastModifiedBy>
  <cp:revision>81</cp:revision>
  <cp:lastPrinted>2016-11-02T12:30:00Z</cp:lastPrinted>
  <dcterms:created xsi:type="dcterms:W3CDTF">2015-03-23T19:44:00Z</dcterms:created>
  <dcterms:modified xsi:type="dcterms:W3CDTF">2017-11-17T13:22:00Z</dcterms:modified>
</cp:coreProperties>
</file>